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66" w:rsidRDefault="007709FA" w:rsidP="00EA5E66">
      <w:bookmarkStart w:id="0" w:name="_GoBack"/>
      <w:bookmarkEnd w:id="0"/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F47D22E" wp14:editId="1157001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943610" cy="1555115"/>
            <wp:effectExtent l="0" t="0" r="8890" b="698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E66">
        <w:rPr>
          <w:noProof/>
        </w:rPr>
        <w:drawing>
          <wp:anchor distT="0" distB="0" distL="114300" distR="114300" simplePos="0" relativeHeight="251662336" behindDoc="0" locked="0" layoutInCell="1" allowOverlap="1" wp14:anchorId="2D2BCBC8" wp14:editId="04357B65">
            <wp:simplePos x="0" y="0"/>
            <wp:positionH relativeFrom="column">
              <wp:posOffset>-371475</wp:posOffset>
            </wp:positionH>
            <wp:positionV relativeFrom="paragraph">
              <wp:posOffset>-314325</wp:posOffset>
            </wp:positionV>
            <wp:extent cx="6677025" cy="933450"/>
            <wp:effectExtent l="0" t="0" r="9525" b="0"/>
            <wp:wrapNone/>
            <wp:docPr id="6" name="Picture 6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E66" w:rsidRDefault="00EA5E66" w:rsidP="00EA5E66"/>
    <w:p w:rsidR="00EA5E66" w:rsidRPr="00504C3B" w:rsidRDefault="00EA5E66" w:rsidP="00EA5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4C3B">
        <w:rPr>
          <w:rFonts w:ascii="Times New Roman" w:hAnsi="Times New Roman"/>
          <w:sz w:val="24"/>
          <w:szCs w:val="24"/>
        </w:rPr>
        <w:t>BASHKIA BERAT</w:t>
      </w:r>
    </w:p>
    <w:p w:rsidR="00EA5E66" w:rsidRPr="00504C3B" w:rsidRDefault="00EA5E66" w:rsidP="00EA5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KRYETAR</w:t>
      </w:r>
    </w:p>
    <w:p w:rsidR="00EA5E66" w:rsidRPr="00504C3B" w:rsidRDefault="00EA5E66" w:rsidP="00EA5E66">
      <w:pPr>
        <w:rPr>
          <w:rFonts w:ascii="Times New Roman" w:hAnsi="Times New Roman"/>
          <w:sz w:val="24"/>
          <w:szCs w:val="24"/>
        </w:rPr>
      </w:pPr>
    </w:p>
    <w:p w:rsidR="007709FA" w:rsidRDefault="007709FA" w:rsidP="00EA5E66">
      <w:pPr>
        <w:rPr>
          <w:rFonts w:ascii="Times New Roman" w:hAnsi="Times New Roman"/>
        </w:rPr>
      </w:pPr>
    </w:p>
    <w:p w:rsidR="00EA5E66" w:rsidRDefault="00EA5E66" w:rsidP="00EA5E66">
      <w:pPr>
        <w:rPr>
          <w:rFonts w:ascii="Times New Roman" w:hAnsi="Times New Roman"/>
        </w:rPr>
      </w:pPr>
      <w:r w:rsidRPr="00114BB6">
        <w:rPr>
          <w:rFonts w:ascii="Times New Roman" w:hAnsi="Times New Roman"/>
        </w:rPr>
        <w:t xml:space="preserve"> Nr ______ prot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="007709FA">
        <w:rPr>
          <w:rFonts w:ascii="Times New Roman" w:hAnsi="Times New Roman"/>
        </w:rPr>
        <w:t xml:space="preserve">      Berat më ____ / ____/ 2024</w:t>
      </w:r>
    </w:p>
    <w:p w:rsidR="00EA5E66" w:rsidRPr="00114BB6" w:rsidRDefault="00EA5E66" w:rsidP="00EA5E66">
      <w:pPr>
        <w:rPr>
          <w:rFonts w:ascii="Times New Roman" w:hAnsi="Times New Roman"/>
        </w:rPr>
      </w:pPr>
    </w:p>
    <w:p w:rsidR="00EA5E66" w:rsidRPr="00114BB6" w:rsidRDefault="00EA5E66" w:rsidP="00EA5E66">
      <w:pPr>
        <w:rPr>
          <w:rFonts w:ascii="Times New Roman" w:hAnsi="Times New Roman"/>
        </w:rPr>
      </w:pPr>
      <w:r w:rsidRPr="00A4416C">
        <w:rPr>
          <w:rFonts w:ascii="Times New Roman" w:hAnsi="Times New Roman"/>
          <w:b/>
        </w:rPr>
        <w:t xml:space="preserve">Lënda </w:t>
      </w:r>
      <w:r w:rsidRPr="00114BB6">
        <w:rPr>
          <w:rFonts w:ascii="Times New Roman" w:hAnsi="Times New Roman"/>
        </w:rPr>
        <w:t>: Dërgohet material</w:t>
      </w:r>
      <w:r w:rsidR="007709FA">
        <w:rPr>
          <w:rFonts w:ascii="Times New Roman" w:hAnsi="Times New Roman"/>
        </w:rPr>
        <w:t>i</w:t>
      </w:r>
      <w:r w:rsidRPr="00114BB6">
        <w:rPr>
          <w:rFonts w:ascii="Times New Roman" w:hAnsi="Times New Roman"/>
        </w:rPr>
        <w:t xml:space="preserve"> për shqyrtim e miratim </w:t>
      </w:r>
    </w:p>
    <w:p w:rsidR="00EA5E66" w:rsidRPr="00114BB6" w:rsidRDefault="00EA5E66" w:rsidP="00EA5E66">
      <w:pPr>
        <w:rPr>
          <w:rFonts w:ascii="Times New Roman" w:hAnsi="Times New Roman"/>
        </w:rPr>
      </w:pPr>
    </w:p>
    <w:p w:rsidR="00EA5E66" w:rsidRPr="00421C7B" w:rsidRDefault="00EA5E66" w:rsidP="00EA5E66">
      <w:pPr>
        <w:jc w:val="center"/>
        <w:rPr>
          <w:rFonts w:ascii="Times New Roman" w:hAnsi="Times New Roman"/>
          <w:b/>
        </w:rPr>
      </w:pPr>
      <w:r w:rsidRPr="00421C7B">
        <w:rPr>
          <w:rFonts w:ascii="Times New Roman" w:hAnsi="Times New Roman"/>
          <w:b/>
        </w:rPr>
        <w:t>Z. Ervin Ceca</w:t>
      </w:r>
    </w:p>
    <w:p w:rsidR="00EA5E66" w:rsidRPr="00114BB6" w:rsidRDefault="00EA5E66" w:rsidP="00EA5E66">
      <w:pPr>
        <w:jc w:val="center"/>
        <w:rPr>
          <w:rFonts w:ascii="Times New Roman" w:hAnsi="Times New Roman"/>
        </w:rPr>
      </w:pPr>
      <w:r w:rsidRPr="00114BB6">
        <w:rPr>
          <w:rFonts w:ascii="Times New Roman" w:hAnsi="Times New Roman"/>
        </w:rPr>
        <w:t>KRYETAR I KËSHILLIT BASHKIAK BERAT</w:t>
      </w:r>
    </w:p>
    <w:p w:rsidR="00EA5E66" w:rsidRPr="00114BB6" w:rsidRDefault="00EA5E66" w:rsidP="00EA5E66">
      <w:pPr>
        <w:rPr>
          <w:rFonts w:ascii="Times New Roman" w:hAnsi="Times New Roman"/>
        </w:rPr>
      </w:pPr>
    </w:p>
    <w:p w:rsidR="00EA5E66" w:rsidRPr="00114BB6" w:rsidRDefault="00EA5E66" w:rsidP="00EA5E66">
      <w:pPr>
        <w:rPr>
          <w:rFonts w:ascii="Times New Roman" w:hAnsi="Times New Roman"/>
        </w:rPr>
      </w:pPr>
      <w:r w:rsidRPr="00114BB6">
        <w:rPr>
          <w:rFonts w:ascii="Times New Roman" w:hAnsi="Times New Roman"/>
        </w:rPr>
        <w:t xml:space="preserve">I nderuar zoti Kryetar, </w:t>
      </w:r>
    </w:p>
    <w:p w:rsidR="00EA5E66" w:rsidRPr="00EC6DD7" w:rsidRDefault="00EA5E66" w:rsidP="00EA5E66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52AC2">
        <w:rPr>
          <w:rFonts w:ascii="Times New Roman" w:hAnsi="Times New Roman"/>
          <w:sz w:val="24"/>
          <w:szCs w:val="24"/>
        </w:rPr>
        <w:t>Bashkëlidhur po ju dërgojmë projektvendimin dhe relacionin shoqërues për “</w:t>
      </w:r>
      <w:r>
        <w:rPr>
          <w:rFonts w:ascii="Times New Roman" w:hAnsi="Times New Roman"/>
          <w:sz w:val="24"/>
          <w:szCs w:val="24"/>
        </w:rPr>
        <w:t>Miratimi</w:t>
      </w:r>
      <w:r w:rsidR="008D2988">
        <w:rPr>
          <w:rFonts w:ascii="Times New Roman" w:hAnsi="Times New Roman"/>
          <w:sz w:val="24"/>
          <w:szCs w:val="24"/>
        </w:rPr>
        <w:t>n e numrit të kurseve dhe numrit</w:t>
      </w:r>
      <w:r>
        <w:rPr>
          <w:rFonts w:ascii="Times New Roman" w:hAnsi="Times New Roman"/>
          <w:sz w:val="24"/>
          <w:szCs w:val="24"/>
        </w:rPr>
        <w:t xml:space="preserve"> të instruktorëve të jashtëm në QK</w:t>
      </w:r>
      <w:r w:rsidR="00C235B3">
        <w:rPr>
          <w:rFonts w:ascii="Times New Roman" w:hAnsi="Times New Roman"/>
          <w:sz w:val="24"/>
          <w:szCs w:val="24"/>
        </w:rPr>
        <w:t>F Be</w:t>
      </w:r>
      <w:r w:rsidR="00632E8F">
        <w:rPr>
          <w:rFonts w:ascii="Times New Roman" w:hAnsi="Times New Roman"/>
          <w:sz w:val="24"/>
          <w:szCs w:val="24"/>
        </w:rPr>
        <w:t>rat, për vitin shkollor 2024-2025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q-AL"/>
        </w:rPr>
        <w:t xml:space="preserve">,  të Drejtorisë së Arsimit, Bashkia Berat </w:t>
      </w:r>
      <w:r>
        <w:rPr>
          <w:rFonts w:ascii="Times New Roman" w:eastAsia="Times New Roman" w:hAnsi="Times New Roman"/>
          <w:sz w:val="24"/>
          <w:szCs w:val="24"/>
        </w:rPr>
        <w:t>”</w:t>
      </w:r>
    </w:p>
    <w:p w:rsidR="00EA5E66" w:rsidRPr="00114BB6" w:rsidRDefault="00EA5E66" w:rsidP="00EA5E66">
      <w:pPr>
        <w:rPr>
          <w:rFonts w:ascii="Times New Roman" w:hAnsi="Times New Roman"/>
        </w:rPr>
      </w:pPr>
    </w:p>
    <w:p w:rsidR="00EA5E66" w:rsidRPr="00114BB6" w:rsidRDefault="00EA5E66" w:rsidP="00EA5E66">
      <w:pPr>
        <w:jc w:val="center"/>
        <w:rPr>
          <w:rFonts w:ascii="Times New Roman" w:hAnsi="Times New Roman"/>
        </w:rPr>
      </w:pPr>
      <w:r w:rsidRPr="00114BB6">
        <w:rPr>
          <w:rFonts w:ascii="Times New Roman" w:hAnsi="Times New Roman"/>
        </w:rPr>
        <w:t>KRYETARI</w:t>
      </w:r>
    </w:p>
    <w:p w:rsidR="00EA5E66" w:rsidRPr="00A4416C" w:rsidRDefault="00EA5E66" w:rsidP="00EA5E66">
      <w:pPr>
        <w:jc w:val="center"/>
        <w:rPr>
          <w:rFonts w:ascii="Times New Roman" w:hAnsi="Times New Roman"/>
          <w:b/>
        </w:rPr>
      </w:pPr>
      <w:r w:rsidRPr="00A4416C">
        <w:rPr>
          <w:rFonts w:ascii="Times New Roman" w:hAnsi="Times New Roman"/>
          <w:b/>
        </w:rPr>
        <w:t>ERVIN DEMO</w:t>
      </w:r>
    </w:p>
    <w:p w:rsidR="00EA5E66" w:rsidRDefault="00EA5E66" w:rsidP="00EA5E66">
      <w:pPr>
        <w:rPr>
          <w:rFonts w:ascii="Times New Roman" w:hAnsi="Times New Roman"/>
        </w:rPr>
      </w:pPr>
    </w:p>
    <w:p w:rsidR="00EA5E66" w:rsidRPr="00114BB6" w:rsidRDefault="00EA5E66" w:rsidP="00EA5E66">
      <w:pPr>
        <w:rPr>
          <w:rFonts w:ascii="Times New Roman" w:hAnsi="Times New Roman"/>
        </w:rPr>
      </w:pPr>
    </w:p>
    <w:p w:rsidR="00EA5E66" w:rsidRPr="00114BB6" w:rsidRDefault="00EA5E66" w:rsidP="00EA5E66">
      <w:pPr>
        <w:rPr>
          <w:rFonts w:ascii="Times New Roman" w:hAnsi="Times New Roman"/>
          <w:sz w:val="18"/>
          <w:szCs w:val="18"/>
        </w:rPr>
      </w:pPr>
      <w:r w:rsidRPr="00114BB6">
        <w:rPr>
          <w:rFonts w:ascii="Times New Roman" w:hAnsi="Times New Roman"/>
          <w:sz w:val="18"/>
          <w:szCs w:val="18"/>
        </w:rPr>
        <w:t xml:space="preserve">Konfirmoi : Petro Sinjari , Drejtor i Drejtorisë Juridike </w:t>
      </w:r>
    </w:p>
    <w:p w:rsidR="00EA5E66" w:rsidRDefault="00EA5E66" w:rsidP="00EA5E66">
      <w:pPr>
        <w:rPr>
          <w:rFonts w:ascii="Times New Roman" w:hAnsi="Times New Roman"/>
          <w:sz w:val="18"/>
          <w:szCs w:val="18"/>
        </w:rPr>
      </w:pPr>
      <w:r w:rsidRPr="00114BB6">
        <w:rPr>
          <w:rFonts w:ascii="Times New Roman" w:hAnsi="Times New Roman"/>
          <w:sz w:val="18"/>
          <w:szCs w:val="18"/>
        </w:rPr>
        <w:t>Konceptoi</w:t>
      </w:r>
      <w:r w:rsidR="00F158BF">
        <w:rPr>
          <w:rFonts w:ascii="Times New Roman" w:hAnsi="Times New Roman"/>
          <w:sz w:val="18"/>
          <w:szCs w:val="18"/>
        </w:rPr>
        <w:t xml:space="preserve"> : Enkeleda Malo</w:t>
      </w:r>
      <w:r>
        <w:rPr>
          <w:rFonts w:ascii="Times New Roman" w:hAnsi="Times New Roman"/>
          <w:sz w:val="18"/>
          <w:szCs w:val="18"/>
        </w:rPr>
        <w:t>, Sektori I Finances, Drejtoria Arsimore, Bashkia Berat</w:t>
      </w:r>
    </w:p>
    <w:p w:rsidR="00EA5E66" w:rsidRPr="005D5B4E" w:rsidRDefault="00EA5E66" w:rsidP="00EA5E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Miratoi : Klodiana Hoxha, Drejtor , Drejtoria Arsimore, Bashkia Berat</w:t>
      </w:r>
    </w:p>
    <w:p w:rsidR="00EA5E66" w:rsidRPr="00DB5E9D" w:rsidRDefault="00EA5E66" w:rsidP="00EA5E66">
      <w:pPr>
        <w:rPr>
          <w:rFonts w:ascii="Times New Roman" w:hAnsi="Times New Roman"/>
          <w:sz w:val="20"/>
          <w:szCs w:val="20"/>
        </w:rPr>
      </w:pPr>
      <w:r w:rsidRPr="00DB5E9D">
        <w:rPr>
          <w:rFonts w:ascii="Times New Roman" w:hAnsi="Times New Roman"/>
          <w:sz w:val="20"/>
          <w:szCs w:val="20"/>
        </w:rPr>
        <w:t xml:space="preserve">Datë __________ </w:t>
      </w:r>
    </w:p>
    <w:p w:rsidR="00EA5E66" w:rsidRPr="00DB5E9D" w:rsidRDefault="00EA5E66" w:rsidP="00EA5E66">
      <w:pPr>
        <w:rPr>
          <w:rFonts w:ascii="Times New Roman" w:hAnsi="Times New Roman"/>
          <w:sz w:val="20"/>
          <w:szCs w:val="20"/>
        </w:rPr>
      </w:pPr>
      <w:r w:rsidRPr="00DB5E9D">
        <w:rPr>
          <w:rFonts w:ascii="Times New Roman" w:hAnsi="Times New Roman"/>
          <w:sz w:val="20"/>
          <w:szCs w:val="20"/>
        </w:rPr>
        <w:t>Nr i faqeve A4 të projektvendimit :</w:t>
      </w:r>
      <w:r>
        <w:rPr>
          <w:rFonts w:ascii="Times New Roman" w:hAnsi="Times New Roman"/>
          <w:sz w:val="20"/>
          <w:szCs w:val="20"/>
        </w:rPr>
        <w:t>2</w:t>
      </w:r>
    </w:p>
    <w:p w:rsidR="00EA5E66" w:rsidRDefault="00EA5E66" w:rsidP="00EA5E66">
      <w:pPr>
        <w:tabs>
          <w:tab w:val="left" w:pos="5700"/>
        </w:tabs>
        <w:rPr>
          <w:rFonts w:ascii="Times New Roman" w:hAnsi="Times New Roman"/>
          <w:sz w:val="20"/>
          <w:szCs w:val="20"/>
        </w:rPr>
      </w:pPr>
      <w:r w:rsidRPr="00DB5E9D">
        <w:rPr>
          <w:rFonts w:ascii="Times New Roman" w:hAnsi="Times New Roman"/>
          <w:sz w:val="20"/>
          <w:szCs w:val="20"/>
        </w:rPr>
        <w:t xml:space="preserve"> Nr i faqeve A4 të relacionit :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ab/>
      </w:r>
    </w:p>
    <w:p w:rsidR="00EA5E66" w:rsidRDefault="005D5B4E" w:rsidP="00EA5E66">
      <w:pPr>
        <w:tabs>
          <w:tab w:val="left" w:pos="57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395EE0AD" wp14:editId="07DE29FD">
            <wp:simplePos x="0" y="0"/>
            <wp:positionH relativeFrom="page">
              <wp:posOffset>66675</wp:posOffset>
            </wp:positionH>
            <wp:positionV relativeFrom="paragraph">
              <wp:posOffset>0</wp:posOffset>
            </wp:positionV>
            <wp:extent cx="943610" cy="1555115"/>
            <wp:effectExtent l="0" t="0" r="889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E66" w:rsidRDefault="00EA5E66" w:rsidP="00EA5E66">
      <w:pPr>
        <w:tabs>
          <w:tab w:val="left" w:pos="57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66E71A" wp14:editId="33BC83C6">
            <wp:simplePos x="0" y="0"/>
            <wp:positionH relativeFrom="column">
              <wp:posOffset>-304800</wp:posOffset>
            </wp:positionH>
            <wp:positionV relativeFrom="paragraph">
              <wp:posOffset>-362585</wp:posOffset>
            </wp:positionV>
            <wp:extent cx="6677025" cy="857885"/>
            <wp:effectExtent l="0" t="0" r="9525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E66" w:rsidRPr="00460006" w:rsidRDefault="00EA5E66" w:rsidP="00EA5E66">
      <w:pPr>
        <w:rPr>
          <w:rFonts w:ascii="Times New Roman" w:hAnsi="Times New Roman"/>
          <w:sz w:val="20"/>
          <w:szCs w:val="20"/>
        </w:rPr>
      </w:pPr>
    </w:p>
    <w:p w:rsidR="00EA5E66" w:rsidRPr="00460006" w:rsidRDefault="00EA5E66" w:rsidP="00EA5E66">
      <w:pPr>
        <w:spacing w:after="0" w:line="240" w:lineRule="auto"/>
        <w:jc w:val="center"/>
        <w:rPr>
          <w:rFonts w:ascii="Times New Roman" w:hAnsi="Times New Roman"/>
        </w:rPr>
      </w:pPr>
      <w:r w:rsidRPr="00460006">
        <w:rPr>
          <w:rFonts w:ascii="Times New Roman" w:hAnsi="Times New Roman"/>
        </w:rPr>
        <w:t>BASHKIA BERAT</w:t>
      </w:r>
    </w:p>
    <w:p w:rsidR="00EA5E66" w:rsidRPr="00B76E93" w:rsidRDefault="00EA5E66" w:rsidP="00EA5E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KËSHILLI BASHKIAK BERAT</w:t>
      </w:r>
    </w:p>
    <w:p w:rsidR="00EA5E66" w:rsidRDefault="00EA5E66" w:rsidP="00EA5E66">
      <w:pPr>
        <w:jc w:val="center"/>
        <w:rPr>
          <w:rFonts w:ascii="Times New Roman" w:hAnsi="Times New Roman"/>
          <w:b/>
          <w:lang w:val="nl-NL"/>
        </w:rPr>
      </w:pPr>
    </w:p>
    <w:p w:rsidR="00EA5E66" w:rsidRDefault="00EA5E66" w:rsidP="00EA5E66">
      <w:pPr>
        <w:jc w:val="center"/>
        <w:rPr>
          <w:rFonts w:ascii="Times New Roman" w:hAnsi="Times New Roman"/>
          <w:b/>
          <w:lang w:val="nl-NL"/>
        </w:rPr>
      </w:pPr>
      <w:r w:rsidRPr="00460006">
        <w:rPr>
          <w:rFonts w:ascii="Times New Roman" w:hAnsi="Times New Roman"/>
          <w:b/>
          <w:lang w:val="nl-NL"/>
        </w:rPr>
        <w:t>PROJEKT-VENDIM</w:t>
      </w:r>
    </w:p>
    <w:p w:rsidR="00EA5E66" w:rsidRDefault="00EA5E66" w:rsidP="00EA5E66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PËR</w:t>
      </w:r>
    </w:p>
    <w:p w:rsidR="00EA5E66" w:rsidRPr="005465D7" w:rsidRDefault="00EA5E66" w:rsidP="00EA5E66">
      <w:pPr>
        <w:jc w:val="center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PËR MIRATIMIN E NUMRIT TË KURSEVE DHE NUMRIT TË INSTRUKTORËVE TË JASHTËM NË QK</w:t>
      </w:r>
      <w:r w:rsidR="00632E8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F BERAT, PËR VITIN SHKOLLOR 2024-2025</w:t>
      </w:r>
    </w:p>
    <w:p w:rsidR="00EA5E66" w:rsidRDefault="00EA5E66" w:rsidP="00EA5E66">
      <w:pPr>
        <w:rPr>
          <w:rFonts w:ascii="Times New Roman" w:hAnsi="Times New Roman"/>
          <w:b/>
          <w:lang w:val="nl-NL"/>
        </w:rPr>
      </w:pPr>
    </w:p>
    <w:p w:rsidR="00F32E1E" w:rsidRDefault="00EA5E66" w:rsidP="00F32E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Mbështetur </w:t>
      </w:r>
      <w:r w:rsidRPr="00C05A3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C05A32">
        <w:rPr>
          <w:rFonts w:ascii="Times New Roman" w:hAnsi="Times New Roman"/>
          <w:sz w:val="24"/>
          <w:szCs w:val="24"/>
        </w:rPr>
        <w:t xml:space="preserve">  ligjin nr. 139/201</w:t>
      </w:r>
      <w:r>
        <w:rPr>
          <w:rFonts w:ascii="Times New Roman" w:hAnsi="Times New Roman"/>
          <w:sz w:val="24"/>
          <w:szCs w:val="24"/>
        </w:rPr>
        <w:t>5</w:t>
      </w:r>
      <w:r w:rsidRPr="00C05A32">
        <w:rPr>
          <w:rFonts w:ascii="Times New Roman" w:hAnsi="Times New Roman"/>
          <w:sz w:val="24"/>
          <w:szCs w:val="24"/>
        </w:rPr>
        <w:t xml:space="preserve"> “P</w:t>
      </w:r>
      <w:r>
        <w:rPr>
          <w:rFonts w:ascii="Times New Roman" w:hAnsi="Times New Roman"/>
          <w:sz w:val="24"/>
          <w:szCs w:val="24"/>
        </w:rPr>
        <w:t>ë</w:t>
      </w:r>
      <w:r w:rsidRPr="00C05A32">
        <w:rPr>
          <w:rFonts w:ascii="Times New Roman" w:hAnsi="Times New Roman"/>
          <w:sz w:val="24"/>
          <w:szCs w:val="24"/>
        </w:rPr>
        <w:t>r vet</w:t>
      </w:r>
      <w:r>
        <w:rPr>
          <w:rFonts w:ascii="Times New Roman" w:hAnsi="Times New Roman"/>
          <w:sz w:val="24"/>
          <w:szCs w:val="24"/>
        </w:rPr>
        <w:t>ë</w:t>
      </w:r>
      <w:r w:rsidRPr="00C05A32">
        <w:rPr>
          <w:rFonts w:ascii="Times New Roman" w:hAnsi="Times New Roman"/>
          <w:sz w:val="24"/>
          <w:szCs w:val="24"/>
        </w:rPr>
        <w:t>qeverisj</w:t>
      </w:r>
      <w:r>
        <w:rPr>
          <w:rFonts w:ascii="Times New Roman" w:hAnsi="Times New Roman"/>
          <w:sz w:val="24"/>
          <w:szCs w:val="24"/>
        </w:rPr>
        <w:t>en vendore”</w:t>
      </w:r>
      <w:r w:rsidRPr="00C05A32"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z w:val="24"/>
          <w:szCs w:val="24"/>
        </w:rPr>
        <w:t>ë</w:t>
      </w:r>
      <w:r w:rsidRPr="00C05A32">
        <w:rPr>
          <w:rFonts w:ascii="Times New Roman" w:hAnsi="Times New Roman"/>
          <w:sz w:val="24"/>
          <w:szCs w:val="24"/>
        </w:rPr>
        <w:t xml:space="preserve"> ndryshuar</w:t>
      </w:r>
      <w:r>
        <w:rPr>
          <w:rFonts w:ascii="Times New Roman" w:hAnsi="Times New Roman"/>
          <w:sz w:val="24"/>
          <w:szCs w:val="24"/>
        </w:rPr>
        <w:t>, neni 8 pika 1 dhe 2,</w:t>
      </w:r>
      <w:r w:rsidRPr="00C05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Vendim nr. 175, datë 08.03.2017 “ Për trajtimin me pagë dhe shtesa mbi pagë të punonjësve mësimorë, në arsimin parauniversitar “ i ndryshuar, pikat 1 dhe 2,  Ligjin nr. 69/2012 “ Për sistemin arsimor parauniversitar në Republikën e Shqipërisë “ I ndryshuar,  neni 28, pika 1 dhe </w:t>
      </w:r>
      <w:r w:rsidRPr="00904655">
        <w:rPr>
          <w:rFonts w:ascii="Times New Roman" w:hAnsi="Times New Roman"/>
          <w:sz w:val="24"/>
          <w:szCs w:val="24"/>
        </w:rPr>
        <w:t xml:space="preserve">2. </w:t>
      </w:r>
      <w:r w:rsidR="00F32E1E">
        <w:rPr>
          <w:rFonts w:ascii="Times New Roman" w:hAnsi="Times New Roman"/>
          <w:sz w:val="24"/>
          <w:szCs w:val="24"/>
        </w:rPr>
        <w:t>Vendimit të Këshillit Bashkiak nr. 60  datë 21.12.2023 “Për Miratimin e Buxhetit të Bashkisë Berat, Drejtorisë së Arsimit për vitin 2024” dhe PBA 2024-2026.</w:t>
      </w:r>
    </w:p>
    <w:p w:rsidR="00EA5E66" w:rsidRPr="00F024D7" w:rsidRDefault="00EA5E66" w:rsidP="00EA5E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t>Po paraqesim</w:t>
      </w:r>
      <w:r w:rsidRPr="00F024D7">
        <w:rPr>
          <w:rFonts w:ascii="Times New Roman" w:hAnsi="Times New Roman"/>
          <w:sz w:val="24"/>
          <w:szCs w:val="24"/>
          <w:lang w:val="it-IT"/>
        </w:rPr>
        <w:t xml:space="preserve"> miratimin e numrit të kurseve dhe të instruktorëve të jashtë</w:t>
      </w:r>
      <w:r>
        <w:rPr>
          <w:rFonts w:ascii="Times New Roman" w:hAnsi="Times New Roman"/>
          <w:sz w:val="24"/>
          <w:szCs w:val="24"/>
          <w:lang w:val="it-IT"/>
        </w:rPr>
        <w:t>m në</w:t>
      </w:r>
      <w:r w:rsidRPr="00F024D7">
        <w:rPr>
          <w:rFonts w:ascii="Times New Roman" w:hAnsi="Times New Roman"/>
          <w:sz w:val="24"/>
          <w:szCs w:val="24"/>
          <w:lang w:val="it-IT"/>
        </w:rPr>
        <w:t xml:space="preserve"> Q</w:t>
      </w:r>
      <w:r w:rsidR="00632E8F">
        <w:rPr>
          <w:rFonts w:ascii="Times New Roman" w:hAnsi="Times New Roman"/>
          <w:sz w:val="24"/>
          <w:szCs w:val="24"/>
          <w:lang w:val="it-IT"/>
        </w:rPr>
        <w:t>KF Berat për vitin shkollor 2024-2025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EA5E66" w:rsidRDefault="00EA5E66" w:rsidP="00EA5E66">
      <w:pPr>
        <w:rPr>
          <w:rFonts w:ascii="Times New Roman" w:hAnsi="Times New Roman"/>
          <w:b/>
          <w:sz w:val="24"/>
          <w:szCs w:val="24"/>
          <w:lang w:val="pt-BR" w:eastAsia="sq-AL"/>
        </w:rPr>
      </w:pPr>
    </w:p>
    <w:p w:rsidR="00EA5E66" w:rsidRPr="004F57CA" w:rsidRDefault="00EA5E66" w:rsidP="00EA5E66">
      <w:pPr>
        <w:ind w:left="2880" w:firstLine="720"/>
        <w:rPr>
          <w:rFonts w:ascii="Times New Roman" w:hAnsi="Times New Roman"/>
          <w:b/>
          <w:sz w:val="24"/>
          <w:szCs w:val="24"/>
          <w:lang w:val="pt-BR" w:eastAsia="sq-AL"/>
        </w:rPr>
      </w:pPr>
      <w:r w:rsidRPr="00942542">
        <w:rPr>
          <w:rFonts w:ascii="Times New Roman" w:hAnsi="Times New Roman"/>
          <w:b/>
          <w:sz w:val="24"/>
          <w:szCs w:val="24"/>
          <w:lang w:val="pt-BR" w:eastAsia="sq-AL"/>
        </w:rPr>
        <w:t>V E N D O S I :</w:t>
      </w:r>
    </w:p>
    <w:p w:rsidR="00EA5E66" w:rsidRDefault="00EA5E66" w:rsidP="00EA5E6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06D8">
        <w:rPr>
          <w:rFonts w:ascii="Times New Roman" w:hAnsi="Times New Roman"/>
          <w:sz w:val="24"/>
          <w:szCs w:val="24"/>
        </w:rPr>
        <w:t>Të</w:t>
      </w:r>
      <w:r>
        <w:rPr>
          <w:rFonts w:ascii="Times New Roman" w:hAnsi="Times New Roman"/>
          <w:sz w:val="24"/>
          <w:szCs w:val="24"/>
        </w:rPr>
        <w:t xml:space="preserve"> miratoje numrin e kurseve dhe  numrin e instrukturëve  të jashtëm në QKF</w:t>
      </w:r>
      <w:r w:rsidR="00632E8F">
        <w:rPr>
          <w:rFonts w:ascii="Times New Roman" w:hAnsi="Times New Roman"/>
          <w:sz w:val="24"/>
          <w:szCs w:val="24"/>
        </w:rPr>
        <w:t xml:space="preserve"> Berat,  për vitin shkollor 2024-2025</w:t>
      </w:r>
      <w:r>
        <w:rPr>
          <w:rFonts w:ascii="Times New Roman" w:hAnsi="Times New Roman"/>
          <w:sz w:val="24"/>
          <w:szCs w:val="24"/>
        </w:rPr>
        <w:t xml:space="preserve">, si  </w:t>
      </w:r>
      <w:r w:rsidRPr="002A06D8">
        <w:rPr>
          <w:rFonts w:ascii="Times New Roman" w:hAnsi="Times New Roman"/>
          <w:sz w:val="24"/>
          <w:szCs w:val="24"/>
        </w:rPr>
        <w:t>më posh</w:t>
      </w:r>
      <w:r w:rsidR="008D2988">
        <w:rPr>
          <w:rFonts w:ascii="Times New Roman" w:hAnsi="Times New Roman"/>
          <w:sz w:val="24"/>
          <w:szCs w:val="24"/>
        </w:rPr>
        <w:t>t</w:t>
      </w:r>
      <w:r w:rsidRPr="002A06D8">
        <w:rPr>
          <w:rFonts w:ascii="Times New Roman" w:hAnsi="Times New Roman"/>
          <w:sz w:val="24"/>
          <w:szCs w:val="24"/>
        </w:rPr>
        <w:t xml:space="preserve">ë: </w:t>
      </w:r>
    </w:p>
    <w:p w:rsidR="00EA5E66" w:rsidRDefault="00EA5E66" w:rsidP="00EA5E66">
      <w:pPr>
        <w:spacing w:line="360" w:lineRule="auto"/>
        <w:rPr>
          <w:rFonts w:ascii="Times New Roman" w:hAnsi="Times New Roman"/>
          <w:lang w:val="it-IT"/>
        </w:rPr>
      </w:pPr>
    </w:p>
    <w:p w:rsidR="00CB283C" w:rsidRDefault="00CB283C" w:rsidP="00EA5E66">
      <w:pPr>
        <w:spacing w:line="360" w:lineRule="auto"/>
        <w:rPr>
          <w:rFonts w:ascii="Times New Roman" w:hAnsi="Times New Roman"/>
          <w:lang w:val="it-IT"/>
        </w:rPr>
      </w:pPr>
    </w:p>
    <w:tbl>
      <w:tblPr>
        <w:tblW w:w="7969" w:type="dxa"/>
        <w:tblInd w:w="-5" w:type="dxa"/>
        <w:tblLook w:val="04A0" w:firstRow="1" w:lastRow="0" w:firstColumn="1" w:lastColumn="0" w:noHBand="0" w:noVBand="1"/>
      </w:tblPr>
      <w:tblGrid>
        <w:gridCol w:w="1083"/>
        <w:gridCol w:w="960"/>
        <w:gridCol w:w="2940"/>
        <w:gridCol w:w="1043"/>
        <w:gridCol w:w="1943"/>
      </w:tblGrid>
      <w:tr w:rsidR="00CB283C" w:rsidRPr="00CB283C" w:rsidTr="00E65E67">
        <w:trPr>
          <w:trHeight w:val="94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Sektoret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Kurset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Nr. grupeve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Nr.instruktoreve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Shkence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Anglisht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Italisht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Gjermanisht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Matematike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Fizike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Informatike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Pikture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Kor-solist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Piano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Violincel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Violine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Perkusion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Guida e qytetit tim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E65E67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Gazetari+ media virtuale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E65E67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Futboll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E65E67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Volejboll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E65E67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Basketboll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E65E67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Tenis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E65E67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Ping-pong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E65E67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Arte marciale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E65E67">
        <w:trPr>
          <w:trHeight w:val="31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B283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CB2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E65E67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E65E67" w:rsidP="00CB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</w:tbl>
    <w:p w:rsidR="00CB283C" w:rsidRPr="008B5316" w:rsidRDefault="00CB283C" w:rsidP="00EA5E66">
      <w:pPr>
        <w:spacing w:line="360" w:lineRule="auto"/>
        <w:rPr>
          <w:rFonts w:ascii="Times New Roman" w:hAnsi="Times New Roman"/>
          <w:lang w:val="it-IT"/>
        </w:rPr>
      </w:pPr>
    </w:p>
    <w:p w:rsidR="00EA5E66" w:rsidRDefault="00F32E1E" w:rsidP="00EA5E66">
      <w:pPr>
        <w:numPr>
          <w:ilvl w:val="0"/>
          <w:numId w:val="1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Për vitin shkollor 2024-2025</w:t>
      </w:r>
      <w:r w:rsidR="00EA5E66">
        <w:rPr>
          <w:rFonts w:ascii="Times New Roman" w:hAnsi="Times New Roman"/>
          <w:lang w:val="it-IT"/>
        </w:rPr>
        <w:t>, QKF Berat do t</w:t>
      </w:r>
      <w:r>
        <w:rPr>
          <w:rFonts w:ascii="Times New Roman" w:hAnsi="Times New Roman"/>
          <w:lang w:val="it-IT"/>
        </w:rPr>
        <w:t>ë funksionojë me 39 kurse dhe 26</w:t>
      </w:r>
      <w:r w:rsidR="00EA5E66">
        <w:rPr>
          <w:rFonts w:ascii="Times New Roman" w:hAnsi="Times New Roman"/>
          <w:lang w:val="it-IT"/>
        </w:rPr>
        <w:t xml:space="preserve"> instruktorë të jashtëm.</w:t>
      </w:r>
    </w:p>
    <w:p w:rsidR="00EA5E66" w:rsidRDefault="00EA5E66" w:rsidP="00EA5E66">
      <w:pPr>
        <w:numPr>
          <w:ilvl w:val="0"/>
          <w:numId w:val="1"/>
        </w:numPr>
        <w:rPr>
          <w:rFonts w:ascii="Times New Roman" w:hAnsi="Times New Roman"/>
          <w:lang w:val="it-IT"/>
        </w:rPr>
      </w:pPr>
      <w:r w:rsidRPr="008B5316">
        <w:rPr>
          <w:rFonts w:ascii="Times New Roman" w:hAnsi="Times New Roman"/>
          <w:lang w:val="it-IT"/>
        </w:rPr>
        <w:t>Me  ndjekjen dhe zbatimin e ketij vendimi ngarkohet  Drejtoria e Menaxhimit Financiar dhe të Ardhurave, Drejtoria e Arsimit</w:t>
      </w:r>
      <w:r>
        <w:rPr>
          <w:rFonts w:ascii="Times New Roman" w:hAnsi="Times New Roman"/>
          <w:lang w:val="it-IT"/>
        </w:rPr>
        <w:t xml:space="preserve"> dhe QKF Berat.</w:t>
      </w:r>
    </w:p>
    <w:p w:rsidR="00EA5E66" w:rsidRDefault="00EA5E66" w:rsidP="00EA5E66">
      <w:pPr>
        <w:rPr>
          <w:rFonts w:ascii="Times New Roman" w:hAnsi="Times New Roman"/>
          <w:lang w:val="it-IT"/>
        </w:rPr>
      </w:pPr>
    </w:p>
    <w:p w:rsidR="00EA5E66" w:rsidRDefault="00EA5E66" w:rsidP="00EA5E66">
      <w:pPr>
        <w:rPr>
          <w:rFonts w:ascii="Times New Roman" w:hAnsi="Times New Roman"/>
          <w:lang w:val="it-IT"/>
        </w:rPr>
      </w:pPr>
    </w:p>
    <w:p w:rsidR="00EA5E66" w:rsidRPr="00B76E93" w:rsidRDefault="00EA5E66" w:rsidP="00EA5E66">
      <w:pPr>
        <w:rPr>
          <w:rFonts w:ascii="Times New Roman" w:hAnsi="Times New Roman"/>
          <w:lang w:val="it-IT"/>
        </w:rPr>
      </w:pPr>
    </w:p>
    <w:p w:rsidR="00EA5E66" w:rsidRDefault="00EA5E66" w:rsidP="00EA5E66">
      <w:pPr>
        <w:spacing w:line="360" w:lineRule="auto"/>
        <w:ind w:left="3600"/>
        <w:contextualSpacing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    </w:t>
      </w:r>
      <w:r w:rsidRPr="00A4416C">
        <w:rPr>
          <w:rFonts w:ascii="Times New Roman" w:hAnsi="Times New Roman"/>
          <w:b/>
          <w:lang w:val="it-IT"/>
        </w:rPr>
        <w:t>K R Y E T A R</w:t>
      </w:r>
      <w:r>
        <w:rPr>
          <w:rFonts w:ascii="Times New Roman" w:hAnsi="Times New Roman"/>
          <w:b/>
          <w:lang w:val="it-IT"/>
        </w:rPr>
        <w:t xml:space="preserve"> </w:t>
      </w:r>
    </w:p>
    <w:p w:rsidR="00EA5E66" w:rsidRPr="00A4416C" w:rsidRDefault="00EA5E66" w:rsidP="00EA5E66">
      <w:pPr>
        <w:spacing w:line="360" w:lineRule="auto"/>
        <w:contextualSpacing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I KËSHILLIT BASHKIAK </w:t>
      </w:r>
    </w:p>
    <w:p w:rsidR="00EA5E66" w:rsidRDefault="00EA5E66" w:rsidP="00EA5E66">
      <w:pPr>
        <w:spacing w:line="360" w:lineRule="auto"/>
        <w:contextualSpacing/>
        <w:jc w:val="center"/>
        <w:rPr>
          <w:rFonts w:ascii="Times New Roman" w:hAnsi="Times New Roman"/>
          <w:b/>
          <w:lang w:val="nl-NL"/>
        </w:rPr>
      </w:pPr>
      <w:r w:rsidRPr="00A4416C">
        <w:rPr>
          <w:rFonts w:ascii="Times New Roman" w:hAnsi="Times New Roman"/>
          <w:b/>
          <w:lang w:val="nl-NL"/>
        </w:rPr>
        <w:t>Ervin   CECA</w:t>
      </w:r>
    </w:p>
    <w:p w:rsidR="00EA5E66" w:rsidRDefault="00EA5E66" w:rsidP="00EA5E66">
      <w:pPr>
        <w:spacing w:line="360" w:lineRule="auto"/>
        <w:contextualSpacing/>
        <w:jc w:val="center"/>
        <w:rPr>
          <w:rFonts w:ascii="Times New Roman" w:hAnsi="Times New Roman"/>
          <w:b/>
          <w:lang w:val="nl-NL"/>
        </w:rPr>
      </w:pPr>
    </w:p>
    <w:p w:rsidR="00EA5E66" w:rsidRDefault="00EA5E66" w:rsidP="00EA5E66">
      <w:pPr>
        <w:spacing w:line="360" w:lineRule="auto"/>
        <w:contextualSpacing/>
        <w:jc w:val="center"/>
        <w:rPr>
          <w:rFonts w:ascii="Times New Roman" w:hAnsi="Times New Roman"/>
          <w:b/>
          <w:lang w:val="nl-NL"/>
        </w:rPr>
      </w:pPr>
    </w:p>
    <w:p w:rsidR="00CB283C" w:rsidRDefault="00CB283C" w:rsidP="00EA5E66">
      <w:pPr>
        <w:spacing w:line="360" w:lineRule="auto"/>
        <w:contextualSpacing/>
        <w:jc w:val="center"/>
        <w:rPr>
          <w:rFonts w:ascii="Times New Roman" w:hAnsi="Times New Roman"/>
          <w:b/>
          <w:lang w:val="nl-NL"/>
        </w:rPr>
      </w:pPr>
    </w:p>
    <w:p w:rsidR="00EA5E66" w:rsidRDefault="00EA5E66" w:rsidP="00EA5E66">
      <w:pPr>
        <w:rPr>
          <w:rFonts w:ascii="Times New Roman" w:hAnsi="Times New Roman"/>
          <w:b/>
          <w:lang w:val="nl-NL"/>
        </w:rPr>
      </w:pPr>
    </w:p>
    <w:p w:rsidR="00EA5E66" w:rsidRDefault="00EA5E66" w:rsidP="00EA5E66">
      <w:pPr>
        <w:rPr>
          <w:rFonts w:ascii="Times New Roman" w:hAnsi="Times New Roman"/>
          <w:b/>
          <w:lang w:val="nl-NL"/>
        </w:rPr>
      </w:pPr>
    </w:p>
    <w:p w:rsidR="00EA5E66" w:rsidRDefault="005D5B4E" w:rsidP="00EA5E66">
      <w:pPr>
        <w:rPr>
          <w:rFonts w:ascii="Times New Roman" w:hAnsi="Times New Roman"/>
          <w:b/>
          <w:lang w:val="nl-NL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2A557D5D" wp14:editId="2CB7261D">
            <wp:simplePos x="0" y="0"/>
            <wp:positionH relativeFrom="page">
              <wp:posOffset>76200</wp:posOffset>
            </wp:positionH>
            <wp:positionV relativeFrom="paragraph">
              <wp:posOffset>0</wp:posOffset>
            </wp:positionV>
            <wp:extent cx="943610" cy="1555115"/>
            <wp:effectExtent l="0" t="0" r="889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E6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D82EA4" wp14:editId="348217E1">
            <wp:simplePos x="0" y="0"/>
            <wp:positionH relativeFrom="column">
              <wp:posOffset>-567690</wp:posOffset>
            </wp:positionH>
            <wp:positionV relativeFrom="paragraph">
              <wp:posOffset>-320040</wp:posOffset>
            </wp:positionV>
            <wp:extent cx="7086600" cy="841375"/>
            <wp:effectExtent l="0" t="0" r="0" b="0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E66" w:rsidRPr="00A527B4" w:rsidRDefault="00EA5E66" w:rsidP="00EA5E66">
      <w:pPr>
        <w:rPr>
          <w:rFonts w:ascii="Times New Roman" w:hAnsi="Times New Roman"/>
          <w:b/>
          <w:lang w:val="nl-NL"/>
        </w:rPr>
      </w:pPr>
    </w:p>
    <w:p w:rsidR="00EA5E66" w:rsidRDefault="00EA5E66" w:rsidP="00EA5E66">
      <w:pPr>
        <w:pStyle w:val="Heading1"/>
        <w:ind w:left="2880" w:firstLine="720"/>
        <w:jc w:val="left"/>
        <w:rPr>
          <w:rFonts w:ascii="Times New Roman" w:hAnsi="Times New Roman"/>
          <w:b/>
          <w:sz w:val="22"/>
          <w:szCs w:val="22"/>
          <w:lang w:val="sq-AL"/>
        </w:rPr>
      </w:pPr>
      <w:r w:rsidRPr="000434AB">
        <w:rPr>
          <w:rFonts w:ascii="Times New Roman" w:hAnsi="Times New Roman"/>
          <w:b/>
          <w:sz w:val="22"/>
          <w:szCs w:val="22"/>
          <w:lang w:val="sq-AL"/>
        </w:rPr>
        <w:t>BASHKIA BERAT</w:t>
      </w:r>
    </w:p>
    <w:p w:rsidR="00EA5E66" w:rsidRPr="00877628" w:rsidRDefault="00EA5E66" w:rsidP="00EA5E66">
      <w:pPr>
        <w:tabs>
          <w:tab w:val="center" w:pos="46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DREJTORIA ARSIMORE</w:t>
      </w:r>
    </w:p>
    <w:p w:rsidR="005D5B4E" w:rsidRDefault="005D5B4E" w:rsidP="005D5B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5B4E" w:rsidRPr="005D5B4E" w:rsidRDefault="00EA5E66" w:rsidP="005D5B4E">
      <w:pPr>
        <w:jc w:val="center"/>
        <w:rPr>
          <w:rFonts w:ascii="Times New Roman" w:hAnsi="Times New Roman"/>
          <w:b/>
          <w:sz w:val="24"/>
          <w:szCs w:val="24"/>
        </w:rPr>
      </w:pPr>
      <w:r w:rsidRPr="00877628">
        <w:rPr>
          <w:rFonts w:ascii="Times New Roman" w:hAnsi="Times New Roman"/>
          <w:b/>
          <w:sz w:val="24"/>
          <w:szCs w:val="24"/>
        </w:rPr>
        <w:t xml:space="preserve">RELACION    </w:t>
      </w:r>
    </w:p>
    <w:p w:rsidR="00EA5E66" w:rsidRPr="005465D7" w:rsidRDefault="00EA5E66" w:rsidP="00EA5E66">
      <w:pPr>
        <w:jc w:val="center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PËR MIRATIMIN E NUMRIT TË KURSEVE DHE NUMRIT TË INSTRUKTORËVE TË JASHTËM NË Q</w:t>
      </w:r>
      <w:r w:rsidR="005D5B4E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KF BERAT PËR VITIN SHKOLLOR 2024-2025</w:t>
      </w:r>
    </w:p>
    <w:p w:rsidR="00EA5E66" w:rsidRDefault="00EA5E66" w:rsidP="00EA5E66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EA5E66" w:rsidRDefault="00EA5E66" w:rsidP="00EA5E66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E7475D">
        <w:rPr>
          <w:rFonts w:ascii="Times New Roman" w:hAnsi="Times New Roman"/>
          <w:color w:val="000000"/>
          <w:sz w:val="24"/>
          <w:szCs w:val="24"/>
          <w:lang w:val="sq-AL"/>
        </w:rPr>
        <w:t xml:space="preserve">Të nderuar  këshilltarë! </w:t>
      </w:r>
    </w:p>
    <w:p w:rsidR="00F32E1E" w:rsidRDefault="00EA5E66" w:rsidP="00F32E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Mbështetur </w:t>
      </w:r>
      <w:r w:rsidRPr="00C05A3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C05A32">
        <w:rPr>
          <w:rFonts w:ascii="Times New Roman" w:hAnsi="Times New Roman"/>
          <w:sz w:val="24"/>
          <w:szCs w:val="24"/>
        </w:rPr>
        <w:t xml:space="preserve">  ligjin nr. 139/201</w:t>
      </w:r>
      <w:r>
        <w:rPr>
          <w:rFonts w:ascii="Times New Roman" w:hAnsi="Times New Roman"/>
          <w:sz w:val="24"/>
          <w:szCs w:val="24"/>
        </w:rPr>
        <w:t>5</w:t>
      </w:r>
      <w:r w:rsidRPr="00C05A32">
        <w:rPr>
          <w:rFonts w:ascii="Times New Roman" w:hAnsi="Times New Roman"/>
          <w:sz w:val="24"/>
          <w:szCs w:val="24"/>
        </w:rPr>
        <w:t xml:space="preserve"> “P</w:t>
      </w:r>
      <w:r>
        <w:rPr>
          <w:rFonts w:ascii="Times New Roman" w:hAnsi="Times New Roman"/>
          <w:sz w:val="24"/>
          <w:szCs w:val="24"/>
        </w:rPr>
        <w:t>ë</w:t>
      </w:r>
      <w:r w:rsidRPr="00C05A32">
        <w:rPr>
          <w:rFonts w:ascii="Times New Roman" w:hAnsi="Times New Roman"/>
          <w:sz w:val="24"/>
          <w:szCs w:val="24"/>
        </w:rPr>
        <w:t>r vet</w:t>
      </w:r>
      <w:r>
        <w:rPr>
          <w:rFonts w:ascii="Times New Roman" w:hAnsi="Times New Roman"/>
          <w:sz w:val="24"/>
          <w:szCs w:val="24"/>
        </w:rPr>
        <w:t>ë</w:t>
      </w:r>
      <w:r w:rsidRPr="00C05A32">
        <w:rPr>
          <w:rFonts w:ascii="Times New Roman" w:hAnsi="Times New Roman"/>
          <w:sz w:val="24"/>
          <w:szCs w:val="24"/>
        </w:rPr>
        <w:t>qeverisj</w:t>
      </w:r>
      <w:r>
        <w:rPr>
          <w:rFonts w:ascii="Times New Roman" w:hAnsi="Times New Roman"/>
          <w:sz w:val="24"/>
          <w:szCs w:val="24"/>
        </w:rPr>
        <w:t>en vendore”</w:t>
      </w:r>
      <w:r w:rsidRPr="00C05A32"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z w:val="24"/>
          <w:szCs w:val="24"/>
        </w:rPr>
        <w:t>ë</w:t>
      </w:r>
      <w:r w:rsidRPr="00C05A32">
        <w:rPr>
          <w:rFonts w:ascii="Times New Roman" w:hAnsi="Times New Roman"/>
          <w:sz w:val="24"/>
          <w:szCs w:val="24"/>
        </w:rPr>
        <w:t xml:space="preserve"> ndryshuar</w:t>
      </w:r>
      <w:r>
        <w:rPr>
          <w:rFonts w:ascii="Times New Roman" w:hAnsi="Times New Roman"/>
          <w:sz w:val="24"/>
          <w:szCs w:val="24"/>
        </w:rPr>
        <w:t>, neni 8 pika 1 dhe 2,</w:t>
      </w:r>
      <w:r w:rsidRPr="00C05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Vendim nr. 175, datë 08.03.2017 “ Për trajtimin me pagë dhe shtesa mbi pagë të punonjësve mësimorë, në arsimin parauniversitar “ i ndryshuar, pikat 1 dhe 2,  Ligjin nr. 69/2012 “ Për sistemin arsimor parauniversitar në Republikën e Shqipërisë “ I ndryshuar,  neni 28, pika 1 dhe </w:t>
      </w:r>
      <w:r w:rsidRPr="005B6C71">
        <w:rPr>
          <w:rFonts w:ascii="Times New Roman" w:hAnsi="Times New Roman"/>
          <w:sz w:val="24"/>
          <w:szCs w:val="24"/>
        </w:rPr>
        <w:t xml:space="preserve">2. </w:t>
      </w:r>
      <w:r w:rsidR="00F32E1E">
        <w:rPr>
          <w:rFonts w:ascii="Times New Roman" w:hAnsi="Times New Roman"/>
          <w:sz w:val="24"/>
          <w:szCs w:val="24"/>
        </w:rPr>
        <w:t>Vendimit të Këshillit Bashkiak nr. 60  datë 21.12.2023 “Për Miratimin e Buxhetit të Bashkisë Berat, Drejtorisë së Arsimit për vitin 2024” dhe PBA 2024-2026.</w:t>
      </w:r>
    </w:p>
    <w:p w:rsidR="00EA5E66" w:rsidRPr="00F024D7" w:rsidRDefault="00EA5E66" w:rsidP="00EA5E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t>Po paraqesim</w:t>
      </w:r>
      <w:r w:rsidRPr="00F024D7">
        <w:rPr>
          <w:rFonts w:ascii="Times New Roman" w:hAnsi="Times New Roman"/>
          <w:sz w:val="24"/>
          <w:szCs w:val="24"/>
          <w:lang w:val="it-IT"/>
        </w:rPr>
        <w:t xml:space="preserve"> miratimin e numrit të kurseve dhe të instruktorëve të jashtë</w:t>
      </w:r>
      <w:r>
        <w:rPr>
          <w:rFonts w:ascii="Times New Roman" w:hAnsi="Times New Roman"/>
          <w:sz w:val="24"/>
          <w:szCs w:val="24"/>
          <w:lang w:val="it-IT"/>
        </w:rPr>
        <w:t>m në</w:t>
      </w:r>
      <w:r w:rsidRPr="00F024D7">
        <w:rPr>
          <w:rFonts w:ascii="Times New Roman" w:hAnsi="Times New Roman"/>
          <w:sz w:val="24"/>
          <w:szCs w:val="24"/>
          <w:lang w:val="it-IT"/>
        </w:rPr>
        <w:t xml:space="preserve"> Q</w:t>
      </w:r>
      <w:r w:rsidR="00F32E1E">
        <w:rPr>
          <w:rFonts w:ascii="Times New Roman" w:hAnsi="Times New Roman"/>
          <w:sz w:val="24"/>
          <w:szCs w:val="24"/>
          <w:lang w:val="it-IT"/>
        </w:rPr>
        <w:t>KF Berat për vitin shkollor 2024-2025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EA5E66" w:rsidRPr="00F024D7" w:rsidRDefault="00EA5E66" w:rsidP="00EA5E66">
      <w:pPr>
        <w:jc w:val="both"/>
        <w:rPr>
          <w:rFonts w:ascii="Times New Roman" w:hAnsi="Times New Roman"/>
          <w:sz w:val="24"/>
          <w:szCs w:val="24"/>
        </w:rPr>
      </w:pPr>
      <w:r w:rsidRPr="00F024D7">
        <w:rPr>
          <w:rFonts w:ascii="Times New Roman" w:hAnsi="Times New Roman"/>
          <w:sz w:val="24"/>
          <w:szCs w:val="24"/>
          <w:lang w:val="it-IT"/>
        </w:rPr>
        <w:t>Kërkojmë nga ana juaj miratimin e numrit të kurseve dhe të instruktorëve të jashtëm ne QKF Berat pë</w:t>
      </w:r>
      <w:r w:rsidR="00F32E1E">
        <w:rPr>
          <w:rFonts w:ascii="Times New Roman" w:hAnsi="Times New Roman"/>
          <w:sz w:val="24"/>
          <w:szCs w:val="24"/>
          <w:lang w:val="it-IT"/>
        </w:rPr>
        <w:t>r vitin shkollor 2024-2025</w:t>
      </w:r>
      <w:r w:rsidRPr="00F024D7">
        <w:rPr>
          <w:rFonts w:ascii="Times New Roman" w:hAnsi="Times New Roman"/>
          <w:sz w:val="24"/>
          <w:szCs w:val="24"/>
          <w:lang w:val="it-IT"/>
        </w:rPr>
        <w:t>, të propozuar nga drejtuesja e QKF Zj. Entela Toto.</w:t>
      </w:r>
    </w:p>
    <w:p w:rsidR="00EA5E66" w:rsidRDefault="00EA5E66" w:rsidP="00EA5E6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F024D7">
        <w:rPr>
          <w:rFonts w:ascii="Times New Roman" w:hAnsi="Times New Roman"/>
          <w:sz w:val="24"/>
          <w:szCs w:val="24"/>
          <w:lang w:val="it-IT"/>
        </w:rPr>
        <w:t>Në bazë të Ligjit nr.69/2012, neni 15 “Qëndrat kulturore të fëmijëve janë institucione</w:t>
      </w:r>
    </w:p>
    <w:p w:rsidR="00EA5E66" w:rsidRDefault="00EA5E66" w:rsidP="00EA5E6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plotësuese, të cilat janë në varësi të njësive të qeverisjes vendore dhe hapen me vendim të Këshillit të Ministrave</w:t>
      </w:r>
      <w:r w:rsidRPr="00C87F67">
        <w:rPr>
          <w:rFonts w:ascii="Times New Roman" w:hAnsi="Times New Roman"/>
          <w:sz w:val="24"/>
          <w:szCs w:val="24"/>
          <w:lang w:val="it-IT"/>
        </w:rPr>
        <w:t>“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EA5E66" w:rsidRDefault="00EA5E66" w:rsidP="00EA5E6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Sipas Rregullores për funksionimin dhe veprimtarinë e Qëndrave Kulturore të Fëmijëve ( QKF) </w:t>
      </w:r>
      <w:r>
        <w:rPr>
          <w:rFonts w:ascii="Times New Roman" w:hAnsi="Times New Roman"/>
          <w:b/>
          <w:sz w:val="24"/>
          <w:szCs w:val="24"/>
          <w:lang w:val="it-IT"/>
        </w:rPr>
        <w:t>N</w:t>
      </w:r>
      <w:r w:rsidRPr="005837A0">
        <w:rPr>
          <w:rFonts w:ascii="Times New Roman" w:hAnsi="Times New Roman"/>
          <w:b/>
          <w:sz w:val="24"/>
          <w:szCs w:val="24"/>
          <w:lang w:val="it-IT"/>
        </w:rPr>
        <w:t>eni 13</w:t>
      </w:r>
      <w:r>
        <w:rPr>
          <w:rFonts w:ascii="Times New Roman" w:hAnsi="Times New Roman"/>
          <w:b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“ Forma kryesore e punës në QKF është veprimtaria argëtuese e zbavitëse, shfrytëzimi i kohës së lirë në mënyrë të kulturuar dhe aktive, si dhe puna e programuar në kurset ku fëmijët ushtrohen për të zhvilluar dhuntitë e tyre”.</w:t>
      </w:r>
    </w:p>
    <w:p w:rsidR="00EA5E66" w:rsidRPr="00DB3196" w:rsidRDefault="00EA5E66" w:rsidP="00EA5E66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N</w:t>
      </w:r>
      <w:r w:rsidRPr="005D2A8B">
        <w:rPr>
          <w:rFonts w:ascii="Times New Roman" w:hAnsi="Times New Roman"/>
          <w:b/>
          <w:sz w:val="24"/>
          <w:szCs w:val="24"/>
          <w:lang w:val="it-IT"/>
        </w:rPr>
        <w:t>eni 16</w:t>
      </w:r>
      <w:r>
        <w:rPr>
          <w:rFonts w:ascii="Times New Roman" w:hAnsi="Times New Roman"/>
          <w:b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B3196">
        <w:rPr>
          <w:rFonts w:ascii="Times New Roman" w:hAnsi="Times New Roman"/>
          <w:b/>
          <w:sz w:val="24"/>
          <w:szCs w:val="24"/>
          <w:lang w:val="it-IT"/>
        </w:rPr>
        <w:t>pika 1</w:t>
      </w:r>
      <w:r>
        <w:rPr>
          <w:rFonts w:ascii="Times New Roman" w:hAnsi="Times New Roman"/>
          <w:sz w:val="24"/>
          <w:szCs w:val="24"/>
          <w:lang w:val="it-IT"/>
        </w:rPr>
        <w:t xml:space="preserve"> “ QKF ndërtohen në bazë kursi dhe sektori”,  </w:t>
      </w:r>
      <w:r w:rsidRPr="00DB3196">
        <w:rPr>
          <w:rFonts w:ascii="Times New Roman" w:hAnsi="Times New Roman"/>
          <w:b/>
          <w:sz w:val="24"/>
          <w:szCs w:val="24"/>
          <w:lang w:val="it-IT"/>
        </w:rPr>
        <w:t>pika 2</w:t>
      </w:r>
      <w:r>
        <w:rPr>
          <w:rFonts w:ascii="Times New Roman" w:hAnsi="Times New Roman"/>
          <w:sz w:val="24"/>
          <w:szCs w:val="24"/>
          <w:lang w:val="it-IT"/>
        </w:rPr>
        <w:t xml:space="preserve"> “ Formimi i kurseve dhe sektorëve bëhet sipas kritereve të vendosura nga MASR, sipas kategorisë së QKF “, </w:t>
      </w:r>
      <w:r w:rsidRPr="00DB3196">
        <w:rPr>
          <w:rFonts w:ascii="Times New Roman" w:hAnsi="Times New Roman"/>
          <w:b/>
          <w:sz w:val="24"/>
          <w:szCs w:val="24"/>
          <w:lang w:val="it-IT"/>
        </w:rPr>
        <w:t>pika 8</w:t>
      </w:r>
      <w:r>
        <w:rPr>
          <w:rFonts w:ascii="Times New Roman" w:hAnsi="Times New Roman"/>
          <w:sz w:val="24"/>
          <w:szCs w:val="24"/>
          <w:lang w:val="it-IT"/>
        </w:rPr>
        <w:t xml:space="preserve"> “ </w:t>
      </w:r>
      <w:r w:rsidRPr="00907554">
        <w:rPr>
          <w:rFonts w:ascii="Times New Roman" w:hAnsi="Times New Roman"/>
          <w:b/>
          <w:sz w:val="24"/>
          <w:szCs w:val="24"/>
          <w:lang w:val="it-IT"/>
        </w:rPr>
        <w:t>QKF-të janë të kategorisë së dytë</w:t>
      </w:r>
      <w:r>
        <w:rPr>
          <w:rFonts w:ascii="Times New Roman" w:hAnsi="Times New Roman"/>
          <w:sz w:val="24"/>
          <w:szCs w:val="24"/>
          <w:lang w:val="it-IT"/>
        </w:rPr>
        <w:t xml:space="preserve"> kur kanë 3 sektorë dhe sallën e shfaqjeve, me mbi 200 vende dhe në vendbanimin e tyre kanë </w:t>
      </w:r>
      <w:r w:rsidRPr="00907554">
        <w:rPr>
          <w:rFonts w:ascii="Times New Roman" w:hAnsi="Times New Roman"/>
          <w:b/>
          <w:sz w:val="24"/>
          <w:szCs w:val="24"/>
          <w:lang w:val="it-IT"/>
        </w:rPr>
        <w:t>mbi 5 mijë nxënës.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QKF e Bashkisë Berat është në kategorinë e dytë </w:t>
      </w:r>
    </w:p>
    <w:p w:rsidR="00EA5E66" w:rsidRDefault="00EA5E66" w:rsidP="00EA5E6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A5E66" w:rsidRDefault="00EA5E66" w:rsidP="00EA5E6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A5E66" w:rsidRDefault="00EA5E66" w:rsidP="00EA5E6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Sektorët e QKF-ve të kategorisë së dytë  janë :</w:t>
      </w:r>
    </w:p>
    <w:p w:rsidR="00EA5E66" w:rsidRPr="00904655" w:rsidRDefault="00EA5E66" w:rsidP="00EA5E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Sektori i artit</w:t>
      </w:r>
    </w:p>
    <w:p w:rsidR="00EA5E66" w:rsidRDefault="00EA5E66" w:rsidP="00EA5E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Sektori i sportit</w:t>
      </w:r>
    </w:p>
    <w:p w:rsidR="00EA5E66" w:rsidRDefault="00EA5E66" w:rsidP="00EA5E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Sektori shkencor</w:t>
      </w:r>
    </w:p>
    <w:p w:rsidR="00EA5E66" w:rsidRDefault="00EA5E66" w:rsidP="00EA5E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A5E66" w:rsidRDefault="00EA5E66" w:rsidP="00EA5E6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F70CC2">
        <w:rPr>
          <w:rFonts w:ascii="Times New Roman" w:hAnsi="Times New Roman"/>
          <w:b/>
          <w:sz w:val="24"/>
          <w:szCs w:val="24"/>
          <w:lang w:val="it-IT"/>
        </w:rPr>
        <w:t>Neni 17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, </w:t>
      </w:r>
      <w:r w:rsidRPr="00DB3196">
        <w:rPr>
          <w:rFonts w:ascii="Times New Roman" w:hAnsi="Times New Roman"/>
          <w:b/>
          <w:sz w:val="24"/>
          <w:szCs w:val="24"/>
          <w:lang w:val="it-IT"/>
        </w:rPr>
        <w:t>pika 2</w:t>
      </w:r>
      <w:r w:rsidRPr="00F70CC2">
        <w:rPr>
          <w:rFonts w:ascii="Times New Roman" w:hAnsi="Times New Roman"/>
          <w:sz w:val="24"/>
          <w:szCs w:val="24"/>
          <w:lang w:val="it-IT"/>
        </w:rPr>
        <w:t xml:space="preserve"> “</w:t>
      </w:r>
      <w:r>
        <w:rPr>
          <w:rFonts w:ascii="Times New Roman" w:hAnsi="Times New Roman"/>
          <w:sz w:val="24"/>
          <w:szCs w:val="24"/>
          <w:lang w:val="it-IT"/>
        </w:rPr>
        <w:t xml:space="preserve"> Për organizimin e punës në kurse vendosen instruktorë të cilët mund të jenë punonjës të jashtëm me profesione të ndryshme nga fusha e artit, sportit, shkencës, punonjës social të cilët janë kompetencë e vet institucionit të QKF-së “.</w:t>
      </w:r>
    </w:p>
    <w:p w:rsidR="00EA5E66" w:rsidRPr="00F70CC2" w:rsidRDefault="00EA5E66" w:rsidP="00EA5E6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463480">
        <w:rPr>
          <w:rFonts w:ascii="Times New Roman" w:hAnsi="Times New Roman"/>
          <w:b/>
          <w:sz w:val="24"/>
          <w:szCs w:val="24"/>
          <w:lang w:val="it-IT"/>
        </w:rPr>
        <w:t>Neni 23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DB3196">
        <w:rPr>
          <w:rFonts w:ascii="Times New Roman" w:hAnsi="Times New Roman"/>
          <w:b/>
          <w:sz w:val="24"/>
          <w:szCs w:val="24"/>
          <w:lang w:val="it-IT"/>
        </w:rPr>
        <w:t>pika 2</w:t>
      </w:r>
      <w:r>
        <w:rPr>
          <w:rFonts w:ascii="Times New Roman" w:hAnsi="Times New Roman"/>
          <w:sz w:val="24"/>
          <w:szCs w:val="24"/>
          <w:lang w:val="it-IT"/>
        </w:rPr>
        <w:t xml:space="preserve"> “Veprimtaria në cdo kurs zgjat 90 minuta e barasvlershme me dy orë mësimi në shkollë. Kurset mblidhen sipas veçorive të tyre jo më shumë se 3 herë në javë. Për kurse të veçanta dhe veprimtaritë masive fëmijët mund të mblidhen jo më shumë se katër herë në javë”</w:t>
      </w:r>
    </w:p>
    <w:p w:rsidR="00EA5E66" w:rsidRDefault="00EA5E66" w:rsidP="00EA5E6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A5E66" w:rsidRDefault="00EA5E66" w:rsidP="00EA5E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3196">
        <w:rPr>
          <w:rFonts w:ascii="Times New Roman" w:hAnsi="Times New Roman"/>
          <w:b/>
          <w:sz w:val="24"/>
          <w:szCs w:val="24"/>
          <w:lang w:val="it-IT"/>
        </w:rPr>
        <w:t>Në bazë të Vendimit nr.175, dt 08.03.2017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 Për trajtimin me pagë dhe shtesa mbi pagë të punonjësve mësimorë, në arsimin parauniversitar “, pika 6 “ Punonjësit e jashtëm, të specialiteteve të ndryshme, që japin mësim në shkollat e arsimit të mesëm të lartë, në shkollat teknike e profesionale, </w:t>
      </w:r>
      <w:r w:rsidRPr="00DB3196">
        <w:rPr>
          <w:rFonts w:ascii="Times New Roman" w:hAnsi="Times New Roman"/>
          <w:b/>
          <w:sz w:val="24"/>
          <w:szCs w:val="24"/>
        </w:rPr>
        <w:t>si dhe në kurset e ndryshme</w:t>
      </w:r>
      <w:r>
        <w:rPr>
          <w:rFonts w:ascii="Times New Roman" w:hAnsi="Times New Roman"/>
          <w:sz w:val="24"/>
          <w:szCs w:val="24"/>
        </w:rPr>
        <w:t>, për cdo orë mësimore paguhen në të njëjtën masë me punonjësit mësimorë efektivë, sipas pikës 5 si më poshtë :</w:t>
      </w:r>
    </w:p>
    <w:p w:rsidR="00EA5E66" w:rsidRPr="007709FA" w:rsidRDefault="008A2FE6" w:rsidP="00EA5E66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709FA">
        <w:rPr>
          <w:rFonts w:ascii="Times New Roman" w:hAnsi="Times New Roman"/>
          <w:b/>
          <w:sz w:val="24"/>
          <w:szCs w:val="24"/>
          <w:lang w:val="it-IT"/>
        </w:rPr>
        <w:t>Në bazë të Vendimit nr.</w:t>
      </w:r>
      <w:r w:rsidR="00632E8F" w:rsidRPr="007709FA">
        <w:rPr>
          <w:rFonts w:ascii="Times New Roman" w:hAnsi="Times New Roman"/>
          <w:b/>
          <w:sz w:val="24"/>
          <w:szCs w:val="24"/>
          <w:lang w:val="it-IT"/>
        </w:rPr>
        <w:t>425</w:t>
      </w:r>
      <w:r w:rsidRPr="007709FA">
        <w:rPr>
          <w:rFonts w:ascii="Times New Roman" w:hAnsi="Times New Roman"/>
          <w:b/>
          <w:sz w:val="24"/>
          <w:szCs w:val="24"/>
          <w:lang w:val="it-IT"/>
        </w:rPr>
        <w:t xml:space="preserve">, date </w:t>
      </w:r>
      <w:r w:rsidR="00632E8F" w:rsidRPr="007709FA">
        <w:rPr>
          <w:rFonts w:ascii="Times New Roman" w:hAnsi="Times New Roman"/>
          <w:b/>
          <w:sz w:val="24"/>
          <w:szCs w:val="24"/>
          <w:lang w:val="it-IT"/>
        </w:rPr>
        <w:t>26.06.2024</w:t>
      </w:r>
      <w:r w:rsidRPr="007709FA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7709FA">
        <w:rPr>
          <w:rFonts w:ascii="Times New Roman" w:hAnsi="Times New Roman"/>
          <w:sz w:val="24"/>
          <w:szCs w:val="24"/>
          <w:lang w:val="it-IT"/>
        </w:rPr>
        <w:t xml:space="preserve">“Per 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>miratimin e struktur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>s dhe t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 xml:space="preserve"> niveleve t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 xml:space="preserve"> pagave t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 xml:space="preserve"> punonj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>sve m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>simore dhe t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 xml:space="preserve"> punonj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>sve t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 xml:space="preserve"> tjer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 xml:space="preserve"> jom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>simor n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 xml:space="preserve"> institucionet arsimore dhe institucionet plotesuese t</w:t>
      </w:r>
      <w:r w:rsidR="007709FA">
        <w:rPr>
          <w:rFonts w:ascii="Times New Roman" w:hAnsi="Times New Roman"/>
          <w:sz w:val="24"/>
          <w:szCs w:val="24"/>
          <w:lang w:val="it-IT"/>
        </w:rPr>
        <w:t>ë</w:t>
      </w:r>
      <w:r w:rsidR="00632E8F" w:rsidRPr="007709FA">
        <w:rPr>
          <w:rFonts w:ascii="Times New Roman" w:hAnsi="Times New Roman"/>
          <w:sz w:val="24"/>
          <w:szCs w:val="24"/>
          <w:lang w:val="it-IT"/>
        </w:rPr>
        <w:t xml:space="preserve"> sistemit arsmor parauniversitar,</w:t>
      </w:r>
      <w:r w:rsidR="007709FA">
        <w:rPr>
          <w:rFonts w:ascii="Times New Roman" w:hAnsi="Times New Roman"/>
          <w:sz w:val="24"/>
          <w:szCs w:val="24"/>
          <w:lang w:val="it-IT"/>
        </w:rPr>
        <w:t xml:space="preserve"> pika 10</w:t>
      </w:r>
    </w:p>
    <w:p w:rsidR="008A2FE6" w:rsidRPr="007709FA" w:rsidRDefault="008A2FE6" w:rsidP="00EA5E66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5E66" w:rsidRPr="0081105A" w:rsidRDefault="00EA5E66" w:rsidP="00EA5E6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09FA">
        <w:rPr>
          <w:rFonts w:ascii="Times New Roman" w:hAnsi="Times New Roman"/>
          <w:color w:val="000000" w:themeColor="text1"/>
          <w:sz w:val="24"/>
          <w:szCs w:val="24"/>
        </w:rPr>
        <w:t xml:space="preserve">– Në shkollat arsimit fillor dhe të mesëm të ulët </w:t>
      </w:r>
      <w:r w:rsidR="00632E8F" w:rsidRPr="007709F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DB317B" w:rsidRPr="007709FA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7709FA">
        <w:rPr>
          <w:rFonts w:ascii="Times New Roman" w:hAnsi="Times New Roman"/>
          <w:color w:val="000000" w:themeColor="text1"/>
          <w:sz w:val="24"/>
          <w:szCs w:val="24"/>
        </w:rPr>
        <w:t xml:space="preserve"> lekë/për orë.</w:t>
      </w:r>
    </w:p>
    <w:p w:rsidR="00EA5E66" w:rsidRDefault="00EA5E66" w:rsidP="00EA5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A5E66" w:rsidRDefault="00EA5E66" w:rsidP="00EA5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A5E66" w:rsidRPr="00336E8C" w:rsidRDefault="00EA5E66" w:rsidP="00EA5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A5E66" w:rsidRDefault="00EA5E66" w:rsidP="00EA5E66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024D7">
        <w:rPr>
          <w:rFonts w:ascii="Times New Roman" w:hAnsi="Times New Roman"/>
          <w:sz w:val="24"/>
          <w:szCs w:val="24"/>
          <w:lang w:val="it-IT"/>
        </w:rPr>
        <w:t>Për sa më sipër, kërkojmë nga ana juaj miratimin 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32E1E">
        <w:rPr>
          <w:rFonts w:ascii="Times New Roman" w:hAnsi="Times New Roman"/>
          <w:b/>
          <w:sz w:val="24"/>
          <w:szCs w:val="24"/>
          <w:lang w:val="it-IT"/>
        </w:rPr>
        <w:t>39</w:t>
      </w:r>
      <w:r w:rsidRPr="00F3544D">
        <w:rPr>
          <w:rFonts w:ascii="Times New Roman" w:hAnsi="Times New Roman"/>
          <w:b/>
          <w:sz w:val="24"/>
          <w:szCs w:val="24"/>
          <w:lang w:val="it-IT"/>
        </w:rPr>
        <w:t xml:space="preserve">  kurseve</w:t>
      </w:r>
      <w:r w:rsidR="00F32E1E">
        <w:rPr>
          <w:rFonts w:ascii="Times New Roman" w:hAnsi="Times New Roman"/>
          <w:b/>
          <w:sz w:val="24"/>
          <w:szCs w:val="24"/>
          <w:lang w:val="it-IT"/>
        </w:rPr>
        <w:t xml:space="preserve"> dhe 26</w:t>
      </w:r>
      <w:r w:rsidRPr="00F3544D">
        <w:rPr>
          <w:rFonts w:ascii="Times New Roman" w:hAnsi="Times New Roman"/>
          <w:b/>
          <w:sz w:val="24"/>
          <w:szCs w:val="24"/>
          <w:lang w:val="it-IT"/>
        </w:rPr>
        <w:t xml:space="preserve"> instruktorë të jashtëm</w:t>
      </w:r>
      <w:r>
        <w:rPr>
          <w:rFonts w:ascii="Times New Roman" w:hAnsi="Times New Roman"/>
          <w:sz w:val="24"/>
          <w:szCs w:val="24"/>
          <w:lang w:val="it-IT"/>
        </w:rPr>
        <w:t xml:space="preserve"> në QKF-</w:t>
      </w:r>
      <w:r w:rsidR="00F32E1E">
        <w:rPr>
          <w:rFonts w:ascii="Times New Roman" w:hAnsi="Times New Roman"/>
          <w:sz w:val="24"/>
          <w:szCs w:val="24"/>
          <w:lang w:val="it-IT"/>
        </w:rPr>
        <w:t>ne Berat për vitin shkollor 2024-2025</w:t>
      </w:r>
      <w:r>
        <w:rPr>
          <w:rFonts w:ascii="Times New Roman" w:hAnsi="Times New Roman"/>
          <w:sz w:val="24"/>
          <w:szCs w:val="24"/>
          <w:lang w:val="it-IT"/>
        </w:rPr>
        <w:t xml:space="preserve"> , sipas  tabelës më poshtë :</w:t>
      </w:r>
    </w:p>
    <w:p w:rsidR="00814B9E" w:rsidRDefault="00814B9E" w:rsidP="00EA5E66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7969" w:type="dxa"/>
        <w:tblInd w:w="-5" w:type="dxa"/>
        <w:tblLook w:val="04A0" w:firstRow="1" w:lastRow="0" w:firstColumn="1" w:lastColumn="0" w:noHBand="0" w:noVBand="1"/>
      </w:tblPr>
      <w:tblGrid>
        <w:gridCol w:w="1083"/>
        <w:gridCol w:w="960"/>
        <w:gridCol w:w="2940"/>
        <w:gridCol w:w="1043"/>
        <w:gridCol w:w="1943"/>
      </w:tblGrid>
      <w:tr w:rsidR="00CB283C" w:rsidRPr="00CB283C" w:rsidTr="00307691">
        <w:trPr>
          <w:trHeight w:val="94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Sektoret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Kurset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Nr. grupeve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Nr.instruktoreve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Shkence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Anglisht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Italisht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Gjermanisht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Matematike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Fizike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Informatike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Pikture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Kor-solist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Piano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Violincel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Violine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Perkusion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Guida e qytetit tim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307691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Gazetari+ media virtuale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307691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Futboll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307691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Volejboll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307691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Basketboll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307691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Tenis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307691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Ping-pong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307691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Arte marciale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283C" w:rsidRPr="00CB283C" w:rsidTr="00307691">
        <w:trPr>
          <w:trHeight w:val="31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B283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CB283C" w:rsidP="00641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307691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83C" w:rsidRPr="00CB283C" w:rsidRDefault="00307691" w:rsidP="0064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</w:tbl>
    <w:p w:rsidR="00CF52A7" w:rsidRDefault="00CF52A7" w:rsidP="00EA5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07691" w:rsidRDefault="00EA5E66" w:rsidP="00307691">
      <w:pPr>
        <w:rPr>
          <w:rFonts w:ascii="Times New Roman" w:hAnsi="Times New Roman"/>
          <w:sz w:val="24"/>
          <w:szCs w:val="24"/>
        </w:rPr>
      </w:pPr>
      <w:r w:rsidRPr="00D73356">
        <w:rPr>
          <w:rFonts w:ascii="Times New Roman" w:hAnsi="Times New Roman"/>
          <w:sz w:val="24"/>
          <w:szCs w:val="24"/>
          <w:lang w:val="it-IT"/>
        </w:rPr>
        <w:t>Pagesa p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73356">
        <w:rPr>
          <w:rFonts w:ascii="Times New Roman" w:hAnsi="Times New Roman"/>
          <w:sz w:val="24"/>
          <w:szCs w:val="24"/>
          <w:lang w:val="it-IT"/>
        </w:rPr>
        <w:t>r k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73356">
        <w:rPr>
          <w:rFonts w:ascii="Times New Roman" w:hAnsi="Times New Roman"/>
          <w:sz w:val="24"/>
          <w:szCs w:val="24"/>
          <w:lang w:val="it-IT"/>
        </w:rPr>
        <w:t>ta</w:t>
      </w:r>
      <w:r>
        <w:rPr>
          <w:rFonts w:ascii="Times New Roman" w:hAnsi="Times New Roman"/>
          <w:sz w:val="24"/>
          <w:szCs w:val="24"/>
          <w:lang w:val="it-IT"/>
        </w:rPr>
        <w:t xml:space="preserve"> instruktorë të jashtëm</w:t>
      </w:r>
      <w:r w:rsidRPr="00D73356">
        <w:rPr>
          <w:rFonts w:ascii="Times New Roman" w:hAnsi="Times New Roman"/>
          <w:sz w:val="24"/>
          <w:szCs w:val="24"/>
          <w:lang w:val="it-IT"/>
        </w:rPr>
        <w:t xml:space="preserve"> nuk k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73356">
        <w:rPr>
          <w:rFonts w:ascii="Times New Roman" w:hAnsi="Times New Roman"/>
          <w:sz w:val="24"/>
          <w:szCs w:val="24"/>
          <w:lang w:val="it-IT"/>
        </w:rPr>
        <w:t>rkon ndryshime n</w:t>
      </w:r>
      <w:r>
        <w:rPr>
          <w:rFonts w:ascii="Times New Roman" w:hAnsi="Times New Roman"/>
          <w:sz w:val="24"/>
          <w:szCs w:val="24"/>
          <w:lang w:val="it-IT"/>
        </w:rPr>
        <w:t>ë buxhet per vitin 202</w:t>
      </w:r>
      <w:r w:rsidR="007709FA">
        <w:rPr>
          <w:rFonts w:ascii="Times New Roman" w:hAnsi="Times New Roman"/>
          <w:sz w:val="24"/>
          <w:szCs w:val="24"/>
          <w:lang w:val="it-IT"/>
        </w:rPr>
        <w:t>4</w:t>
      </w:r>
      <w:r w:rsidRPr="00D73356">
        <w:rPr>
          <w:rFonts w:ascii="Times New Roman" w:hAnsi="Times New Roman"/>
          <w:sz w:val="24"/>
          <w:szCs w:val="24"/>
          <w:lang w:val="it-IT"/>
        </w:rPr>
        <w:t xml:space="preserve">, pasi fondi 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73356">
        <w:rPr>
          <w:rFonts w:ascii="Times New Roman" w:hAnsi="Times New Roman"/>
          <w:sz w:val="24"/>
          <w:szCs w:val="24"/>
          <w:lang w:val="it-IT"/>
        </w:rPr>
        <w:t>sht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="00DB317B">
        <w:rPr>
          <w:rFonts w:ascii="Times New Roman" w:hAnsi="Times New Roman"/>
          <w:sz w:val="24"/>
          <w:szCs w:val="24"/>
          <w:lang w:val="it-IT"/>
        </w:rPr>
        <w:t xml:space="preserve"> i</w:t>
      </w:r>
      <w:r w:rsidRPr="00D73356">
        <w:rPr>
          <w:rFonts w:ascii="Times New Roman" w:hAnsi="Times New Roman"/>
          <w:sz w:val="24"/>
          <w:szCs w:val="24"/>
          <w:lang w:val="it-IT"/>
        </w:rPr>
        <w:t xml:space="preserve"> parashikuar si </w:t>
      </w:r>
      <w:r w:rsidR="00DB317B">
        <w:rPr>
          <w:rFonts w:ascii="Times New Roman" w:hAnsi="Times New Roman"/>
          <w:sz w:val="24"/>
          <w:szCs w:val="24"/>
          <w:lang w:val="it-IT"/>
        </w:rPr>
        <w:t>“S</w:t>
      </w:r>
      <w:r w:rsidRPr="00D73356">
        <w:rPr>
          <w:rFonts w:ascii="Times New Roman" w:hAnsi="Times New Roman"/>
          <w:sz w:val="24"/>
          <w:szCs w:val="24"/>
          <w:lang w:val="it-IT"/>
        </w:rPr>
        <w:t>hpenzime p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73356">
        <w:rPr>
          <w:rFonts w:ascii="Times New Roman" w:hAnsi="Times New Roman"/>
          <w:sz w:val="24"/>
          <w:szCs w:val="24"/>
          <w:lang w:val="it-IT"/>
        </w:rPr>
        <w:t>r honorare 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73356">
        <w:rPr>
          <w:rFonts w:ascii="Times New Roman" w:hAnsi="Times New Roman"/>
          <w:sz w:val="24"/>
          <w:szCs w:val="24"/>
          <w:lang w:val="it-IT"/>
        </w:rPr>
        <w:t xml:space="preserve"> programin buxhetor 9120</w:t>
      </w:r>
      <w:r w:rsidR="00DB317B">
        <w:rPr>
          <w:rFonts w:ascii="Times New Roman" w:hAnsi="Times New Roman"/>
          <w:sz w:val="24"/>
          <w:szCs w:val="24"/>
          <w:lang w:val="it-IT"/>
        </w:rPr>
        <w:t>”</w:t>
      </w:r>
      <w:r w:rsidRPr="00D7335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B317B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D73356">
        <w:rPr>
          <w:rFonts w:ascii="Times New Roman" w:hAnsi="Times New Roman"/>
          <w:sz w:val="24"/>
          <w:szCs w:val="24"/>
          <w:lang w:val="it-IT"/>
        </w:rPr>
        <w:t>Ar</w:t>
      </w:r>
      <w:r w:rsidR="00DB317B">
        <w:rPr>
          <w:rFonts w:ascii="Times New Roman" w:hAnsi="Times New Roman"/>
          <w:sz w:val="24"/>
          <w:szCs w:val="24"/>
          <w:lang w:val="it-IT"/>
        </w:rPr>
        <w:t>simi parashkollor dhe 9-</w:t>
      </w:r>
      <w:r w:rsidR="00DB317B" w:rsidRPr="00122030">
        <w:rPr>
          <w:rFonts w:ascii="Times New Roman" w:hAnsi="Times New Roman"/>
          <w:sz w:val="24"/>
          <w:szCs w:val="24"/>
          <w:lang w:val="it-IT"/>
        </w:rPr>
        <w:t>vjecar ,</w:t>
      </w:r>
      <w:r w:rsidRPr="00122030">
        <w:rPr>
          <w:rFonts w:ascii="Times New Roman" w:hAnsi="Times New Roman"/>
          <w:sz w:val="24"/>
          <w:szCs w:val="24"/>
          <w:lang w:val="it-IT"/>
        </w:rPr>
        <w:t xml:space="preserve"> me </w:t>
      </w:r>
      <w:r w:rsidR="00307691">
        <w:rPr>
          <w:rFonts w:ascii="Times New Roman" w:hAnsi="Times New Roman"/>
          <w:sz w:val="24"/>
          <w:szCs w:val="24"/>
        </w:rPr>
        <w:t>Vendimit të Këshillit Bashkiak nr. 60  datë 21.12.2023 “Për Miratimin e Buxhetit të Bashkisë Berat, Drejtorisë së Arsimit për vitin 2024” dhe PBA 2024-2026.</w:t>
      </w:r>
    </w:p>
    <w:p w:rsidR="00632E8F" w:rsidRDefault="00632E8F" w:rsidP="00307691">
      <w:pPr>
        <w:rPr>
          <w:rFonts w:ascii="Times New Roman" w:hAnsi="Times New Roman"/>
          <w:sz w:val="24"/>
          <w:szCs w:val="24"/>
        </w:rPr>
      </w:pPr>
    </w:p>
    <w:p w:rsidR="00632E8F" w:rsidRDefault="00632E8F" w:rsidP="00307691">
      <w:pPr>
        <w:rPr>
          <w:rFonts w:ascii="Times New Roman" w:hAnsi="Times New Roman"/>
          <w:sz w:val="24"/>
          <w:szCs w:val="24"/>
        </w:rPr>
      </w:pPr>
    </w:p>
    <w:p w:rsidR="00CF52A7" w:rsidRDefault="007709FA" w:rsidP="003076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DREJTOR</w:t>
      </w:r>
    </w:p>
    <w:p w:rsidR="00EA5E66" w:rsidRDefault="007709FA" w:rsidP="003076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KLODIANA HOXHA</w:t>
      </w:r>
    </w:p>
    <w:p w:rsidR="00952900" w:rsidRDefault="00952900" w:rsidP="00307691">
      <w:pPr>
        <w:jc w:val="center"/>
      </w:pPr>
    </w:p>
    <w:sectPr w:rsidR="0095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69" w:rsidRDefault="006C5469" w:rsidP="00EA5E66">
      <w:pPr>
        <w:spacing w:after="0" w:line="240" w:lineRule="auto"/>
      </w:pPr>
      <w:r>
        <w:separator/>
      </w:r>
    </w:p>
  </w:endnote>
  <w:endnote w:type="continuationSeparator" w:id="0">
    <w:p w:rsidR="006C5469" w:rsidRDefault="006C5469" w:rsidP="00EA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69" w:rsidRDefault="006C5469" w:rsidP="00EA5E66">
      <w:pPr>
        <w:spacing w:after="0" w:line="240" w:lineRule="auto"/>
      </w:pPr>
      <w:r>
        <w:separator/>
      </w:r>
    </w:p>
  </w:footnote>
  <w:footnote w:type="continuationSeparator" w:id="0">
    <w:p w:rsidR="006C5469" w:rsidRDefault="006C5469" w:rsidP="00EA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31A7"/>
    <w:multiLevelType w:val="multilevel"/>
    <w:tmpl w:val="2388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1">
    <w:nsid w:val="27CD16FD"/>
    <w:multiLevelType w:val="hybridMultilevel"/>
    <w:tmpl w:val="46D0EC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54"/>
    <w:rsid w:val="000F5F67"/>
    <w:rsid w:val="00122030"/>
    <w:rsid w:val="00227831"/>
    <w:rsid w:val="00307691"/>
    <w:rsid w:val="00314FC1"/>
    <w:rsid w:val="00351F23"/>
    <w:rsid w:val="004C6C43"/>
    <w:rsid w:val="005D5B4E"/>
    <w:rsid w:val="00616D3E"/>
    <w:rsid w:val="00632E8F"/>
    <w:rsid w:val="006767BD"/>
    <w:rsid w:val="006B191D"/>
    <w:rsid w:val="006C5469"/>
    <w:rsid w:val="00751BF2"/>
    <w:rsid w:val="007709FA"/>
    <w:rsid w:val="007D0097"/>
    <w:rsid w:val="0081105A"/>
    <w:rsid w:val="00814B9E"/>
    <w:rsid w:val="008A2FE6"/>
    <w:rsid w:val="008D2988"/>
    <w:rsid w:val="00952900"/>
    <w:rsid w:val="00962EDD"/>
    <w:rsid w:val="009E5009"/>
    <w:rsid w:val="00AD27ED"/>
    <w:rsid w:val="00C235B3"/>
    <w:rsid w:val="00CB283C"/>
    <w:rsid w:val="00CF52A7"/>
    <w:rsid w:val="00DB317B"/>
    <w:rsid w:val="00DB416E"/>
    <w:rsid w:val="00E607D4"/>
    <w:rsid w:val="00E65E67"/>
    <w:rsid w:val="00EA2739"/>
    <w:rsid w:val="00EA5E66"/>
    <w:rsid w:val="00F158BF"/>
    <w:rsid w:val="00F32E1E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709358-E50F-4F74-A829-2F2A116C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E6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A5E66"/>
    <w:pPr>
      <w:keepNext/>
      <w:spacing w:after="0" w:line="240" w:lineRule="auto"/>
      <w:jc w:val="center"/>
      <w:outlineLvl w:val="0"/>
    </w:pPr>
    <w:rPr>
      <w:rFonts w:ascii="English111 Vivace BT" w:eastAsia="Times New Roman" w:hAnsi="English111 Vivace BT"/>
      <w:noProof/>
      <w:sz w:val="3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E66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A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E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E6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4423-E2C2-4E6F-B8B6-72A34136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2023-09-15T07:58:00Z</cp:lastPrinted>
  <dcterms:created xsi:type="dcterms:W3CDTF">2024-09-19T13:55:00Z</dcterms:created>
  <dcterms:modified xsi:type="dcterms:W3CDTF">2024-09-19T13:55:00Z</dcterms:modified>
</cp:coreProperties>
</file>