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68234B" w:rsidRPr="00433BB0" w:rsidRDefault="0068234B">
      <w:pPr>
        <w:pStyle w:val="oddl-nadpis"/>
        <w:widowControl/>
        <w:jc w:val="center"/>
        <w:rPr>
          <w:rFonts w:ascii="Times New Roman" w:hAnsi="Times New Roman"/>
          <w:sz w:val="28"/>
          <w:szCs w:val="28"/>
          <w:lang w:val="en-GB"/>
        </w:rPr>
      </w:pPr>
    </w:p>
    <w:p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rsidR="0068234B" w:rsidRPr="00433BB0" w:rsidRDefault="0068234B">
      <w:pPr>
        <w:ind w:left="709"/>
        <w:jc w:val="both"/>
        <w:rPr>
          <w:sz w:val="28"/>
          <w:szCs w:val="28"/>
          <w:u w:val="single"/>
        </w:rPr>
      </w:pPr>
    </w:p>
    <w:p w:rsidR="0068234B" w:rsidRPr="00433BB0" w:rsidRDefault="0068234B">
      <w:pPr>
        <w:jc w:val="center"/>
        <w:rPr>
          <w:b/>
          <w:sz w:val="22"/>
          <w:szCs w:val="22"/>
        </w:rPr>
      </w:pPr>
      <w:r w:rsidRPr="00433BB0">
        <w:rPr>
          <w:b/>
          <w:sz w:val="22"/>
          <w:szCs w:val="22"/>
        </w:rPr>
        <w:t>TENDER FORM FOR A WORKS CONTRACT</w:t>
      </w:r>
    </w:p>
    <w:p w:rsidR="0068234B" w:rsidRPr="00433BB0" w:rsidRDefault="0068234B">
      <w:pPr>
        <w:pStyle w:val="Title"/>
        <w:jc w:val="left"/>
        <w:rPr>
          <w:rFonts w:ascii="Times New Roman" w:hAnsi="Times New Roman"/>
          <w:sz w:val="22"/>
          <w:szCs w:val="22"/>
          <w:lang w:val="en-GB"/>
        </w:rPr>
      </w:pPr>
    </w:p>
    <w:p w:rsidR="0068234B" w:rsidRPr="00433BB0" w:rsidRDefault="0060340F">
      <w:pPr>
        <w:pStyle w:val="Title"/>
        <w:jc w:val="left"/>
        <w:rPr>
          <w:rFonts w:ascii="Times New Roman" w:hAnsi="Times New Roman"/>
          <w:b w:val="0"/>
          <w:sz w:val="22"/>
          <w:szCs w:val="22"/>
          <w:lang w:val="en-GB"/>
        </w:rPr>
      </w:pPr>
      <w:r>
        <w:rPr>
          <w:rFonts w:ascii="Times New Roman" w:hAnsi="Times New Roman"/>
          <w:sz w:val="22"/>
          <w:szCs w:val="22"/>
          <w:lang w:val="en-GB"/>
        </w:rPr>
        <w:t xml:space="preserve">Publication reference: </w:t>
      </w:r>
      <w:r w:rsidR="0068234B" w:rsidRPr="00433BB0">
        <w:rPr>
          <w:rFonts w:ascii="Times New Roman" w:hAnsi="Times New Roman"/>
          <w:sz w:val="22"/>
          <w:szCs w:val="22"/>
          <w:lang w:val="en-GB"/>
        </w:rPr>
        <w:t xml:space="preserve"> </w:t>
      </w:r>
      <w:r>
        <w:rPr>
          <w:rFonts w:ascii="Times New Roman" w:hAnsi="Times New Roman"/>
          <w:sz w:val="24"/>
          <w:szCs w:val="24"/>
        </w:rPr>
        <w:t>Interreg IPA CBC PROGRAMME, Greece – Albania 2014-2020/ “Accessible Tourism” / Prot. No. 6272, Order No. 29, dated 09.12.2021</w:t>
      </w:r>
    </w:p>
    <w:p w:rsidR="0068234B" w:rsidRPr="003B3476" w:rsidRDefault="0068234B" w:rsidP="00FA018A">
      <w:pPr>
        <w:pStyle w:val="Title"/>
        <w:jc w:val="left"/>
        <w:outlineLvl w:val="0"/>
        <w:rPr>
          <w:sz w:val="22"/>
          <w:szCs w:val="22"/>
          <w:lang w:val="en-GB"/>
        </w:rPr>
      </w:pPr>
      <w:r w:rsidRPr="00433BB0">
        <w:rPr>
          <w:rFonts w:ascii="Times New Roman" w:hAnsi="Times New Roman"/>
          <w:sz w:val="22"/>
          <w:szCs w:val="22"/>
          <w:lang w:val="en-GB"/>
        </w:rPr>
        <w:t xml:space="preserve">Name of contract: </w:t>
      </w:r>
      <w:r w:rsidR="0060340F">
        <w:rPr>
          <w:rFonts w:ascii="Times New Roman" w:hAnsi="Times New Roman"/>
          <w:sz w:val="24"/>
          <w:szCs w:val="24"/>
        </w:rPr>
        <w:t xml:space="preserve">Works on “Quality for Access for All Pilot Restorations” </w:t>
      </w:r>
      <w:r w:rsidR="0060340F">
        <w:rPr>
          <w:rFonts w:ascii="Times New Roman" w:hAnsi="Times New Roman"/>
          <w:i/>
          <w:sz w:val="24"/>
          <w:szCs w:val="24"/>
        </w:rPr>
        <w:t xml:space="preserve">– </w:t>
      </w:r>
      <w:r w:rsidR="0060340F">
        <w:rPr>
          <w:rFonts w:ascii="Times New Roman" w:hAnsi="Times New Roman"/>
          <w:sz w:val="24"/>
          <w:szCs w:val="24"/>
        </w:rPr>
        <w:t>in the frame of the project “Accessible Tourism”</w:t>
      </w:r>
      <w:r w:rsidR="00DB474B">
        <w:rPr>
          <w:rFonts w:ascii="Times New Roman" w:hAnsi="Times New Roman"/>
          <w:sz w:val="22"/>
          <w:szCs w:val="22"/>
          <w:lang w:val="en-GB"/>
        </w:rPr>
        <w:t xml:space="preserve"> </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68234B" w:rsidP="00433BB0">
      <w:pPr>
        <w:ind w:left="5670"/>
        <w:jc w:val="center"/>
        <w:rPr>
          <w:b/>
          <w:sz w:val="22"/>
          <w:szCs w:val="22"/>
        </w:rPr>
      </w:pPr>
      <w:r w:rsidRPr="00433BB0">
        <w:rPr>
          <w:b/>
          <w:sz w:val="22"/>
          <w:szCs w:val="22"/>
        </w:rPr>
        <w:t>&lt;Place and date&gt;</w:t>
      </w:r>
    </w:p>
    <w:p w:rsidR="0068234B" w:rsidRPr="00433BB0" w:rsidRDefault="0068234B">
      <w:pPr>
        <w:jc w:val="center"/>
        <w:rPr>
          <w:b/>
          <w:sz w:val="22"/>
          <w:szCs w:val="22"/>
        </w:rPr>
      </w:pPr>
    </w:p>
    <w:p w:rsidR="0068234B" w:rsidRPr="00433BB0" w:rsidRDefault="0068234B">
      <w:pPr>
        <w:jc w:val="center"/>
        <w:rPr>
          <w:b/>
          <w:sz w:val="22"/>
          <w:szCs w:val="22"/>
        </w:rPr>
      </w:pPr>
    </w:p>
    <w:p w:rsidR="0060340F" w:rsidRDefault="0060340F">
      <w:pPr>
        <w:rPr>
          <w:b/>
          <w:sz w:val="22"/>
          <w:szCs w:val="22"/>
        </w:rPr>
      </w:pPr>
      <w:r>
        <w:rPr>
          <w:b/>
          <w:sz w:val="22"/>
          <w:szCs w:val="22"/>
        </w:rPr>
        <w:t>Municipality of Berat</w:t>
      </w:r>
    </w:p>
    <w:p w:rsidR="0068234B" w:rsidRPr="00433BB0" w:rsidRDefault="0060340F">
      <w:pPr>
        <w:rPr>
          <w:b/>
          <w:sz w:val="22"/>
          <w:szCs w:val="22"/>
        </w:rPr>
      </w:pPr>
      <w:r>
        <w:rPr>
          <w:b/>
          <w:sz w:val="22"/>
          <w:szCs w:val="22"/>
        </w:rPr>
        <w:t>Bulevardi Republika</w:t>
      </w:r>
      <w:r w:rsidR="0068234B" w:rsidRPr="00433BB0">
        <w:rPr>
          <w:b/>
          <w:sz w:val="22"/>
          <w:szCs w:val="22"/>
        </w:rPr>
        <w:t xml:space="preserve"> </w:t>
      </w:r>
    </w:p>
    <w:p w:rsidR="0068234B" w:rsidRPr="00433BB0" w:rsidRDefault="0068234B">
      <w:pPr>
        <w:jc w:val="both"/>
        <w:rPr>
          <w:b/>
          <w:sz w:val="22"/>
          <w:szCs w:val="22"/>
        </w:rPr>
      </w:pPr>
    </w:p>
    <w:p w:rsidR="0068234B" w:rsidRPr="00433BB0" w:rsidRDefault="0068234B">
      <w:pPr>
        <w:pStyle w:val="Blockquote"/>
        <w:spacing w:before="0" w:after="0"/>
        <w:ind w:left="0" w:right="0"/>
        <w:jc w:val="center"/>
        <w:rPr>
          <w:sz w:val="22"/>
          <w:szCs w:val="22"/>
        </w:rPr>
      </w:pPr>
    </w:p>
    <w:p w:rsidR="0068234B" w:rsidRPr="00433BB0" w:rsidRDefault="0068234B">
      <w:pPr>
        <w:pStyle w:val="Blockquote"/>
        <w:pBdr>
          <w:top w:val="single" w:sz="4" w:space="1" w:color="auto"/>
        </w:pBdr>
        <w:spacing w:before="0" w:after="0"/>
        <w:ind w:left="0" w:right="0"/>
        <w:jc w:val="center"/>
        <w:rPr>
          <w:sz w:val="22"/>
          <w:szCs w:val="22"/>
        </w:rPr>
      </w:pPr>
    </w:p>
    <w:p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r w:rsidRPr="00433BB0">
        <w:rPr>
          <w:snapToGrid/>
          <w:sz w:val="22"/>
          <w:szCs w:val="22"/>
          <w:lang w:eastAsia="en-GB" w:bidi="kn-IN"/>
        </w:rPr>
        <w:t xml:space="preserve"> For economical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trPr>
          <w:cantSplit/>
        </w:trPr>
        <w:tc>
          <w:tcPr>
            <w:tcW w:w="1701" w:type="dxa"/>
            <w:tcBorders>
              <w:top w:val="nil"/>
              <w:left w:val="nil"/>
            </w:tcBorders>
          </w:tcPr>
          <w:p w:rsidR="0068234B" w:rsidRPr="00433BB0" w:rsidRDefault="0068234B">
            <w:pPr>
              <w:jc w:val="both"/>
              <w:rPr>
                <w:b/>
                <w:sz w:val="22"/>
                <w:szCs w:val="22"/>
              </w:rPr>
            </w:pPr>
          </w:p>
        </w:tc>
        <w:tc>
          <w:tcPr>
            <w:tcW w:w="4678" w:type="dxa"/>
            <w:shd w:val="pct5" w:color="auto" w:fill="FFFFFF"/>
          </w:tcPr>
          <w:p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trPr>
          <w:cantSplit/>
          <w:trHeight w:val="951"/>
        </w:trPr>
        <w:tc>
          <w:tcPr>
            <w:tcW w:w="1701" w:type="dxa"/>
          </w:tcPr>
          <w:p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979"/>
        </w:trPr>
        <w:tc>
          <w:tcPr>
            <w:tcW w:w="1701" w:type="dxa"/>
          </w:tcPr>
          <w:p w:rsidR="0068234B" w:rsidRPr="00433BB0" w:rsidRDefault="0068234B">
            <w:pPr>
              <w:jc w:val="both"/>
              <w:rPr>
                <w:b/>
                <w:sz w:val="22"/>
                <w:szCs w:val="22"/>
              </w:rPr>
            </w:pPr>
            <w:r w:rsidRPr="00433BB0">
              <w:rPr>
                <w:b/>
                <w:sz w:val="22"/>
                <w:szCs w:val="22"/>
              </w:rPr>
              <w:t>Member 2*</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1121"/>
        </w:trPr>
        <w:tc>
          <w:tcPr>
            <w:tcW w:w="1701" w:type="dxa"/>
          </w:tcPr>
          <w:p w:rsidR="0068234B" w:rsidRPr="00433BB0" w:rsidRDefault="0068234B">
            <w:pPr>
              <w:jc w:val="both"/>
              <w:rPr>
                <w:b/>
                <w:sz w:val="22"/>
                <w:szCs w:val="22"/>
              </w:rPr>
            </w:pPr>
            <w:r w:rsidRPr="00433BB0">
              <w:rPr>
                <w:b/>
                <w:sz w:val="22"/>
                <w:szCs w:val="22"/>
              </w:rPr>
              <w:t xml:space="preserve">Etc … </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bl>
    <w:p w:rsidR="0068234B" w:rsidRPr="00433BB0" w:rsidRDefault="0068234B">
      <w:pPr>
        <w:rPr>
          <w:sz w:val="22"/>
          <w:szCs w:val="22"/>
        </w:rPr>
      </w:pPr>
    </w:p>
    <w:p w:rsidR="0068234B" w:rsidRPr="00433BB0" w:rsidRDefault="0068234B">
      <w:pPr>
        <w:rPr>
          <w:sz w:val="22"/>
          <w:szCs w:val="22"/>
        </w:rPr>
      </w:pPr>
    </w:p>
    <w:p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trPr>
          <w:trHeight w:val="723"/>
        </w:trPr>
        <w:tc>
          <w:tcPr>
            <w:tcW w:w="1701" w:type="dxa"/>
            <w:shd w:val="pct5" w:color="auto" w:fill="FFFFFF"/>
          </w:tcPr>
          <w:p w:rsidR="0068234B" w:rsidRPr="00433BB0" w:rsidRDefault="0068234B">
            <w:pPr>
              <w:rPr>
                <w:b/>
                <w:sz w:val="22"/>
                <w:szCs w:val="22"/>
              </w:rPr>
            </w:pPr>
            <w:r w:rsidRPr="00433BB0">
              <w:rPr>
                <w:b/>
                <w:sz w:val="22"/>
                <w:szCs w:val="22"/>
              </w:rPr>
              <w:t>Name</w:t>
            </w:r>
          </w:p>
        </w:tc>
        <w:tc>
          <w:tcPr>
            <w:tcW w:w="4387" w:type="dxa"/>
          </w:tcPr>
          <w:p w:rsidR="0068234B" w:rsidRPr="00433BB0" w:rsidRDefault="0068234B">
            <w:pPr>
              <w:rPr>
                <w:sz w:val="22"/>
                <w:szCs w:val="22"/>
              </w:rPr>
            </w:pPr>
          </w:p>
        </w:tc>
      </w:tr>
      <w:tr w:rsidR="0068234B" w:rsidRPr="00433BB0">
        <w:trPr>
          <w:trHeight w:val="834"/>
        </w:trPr>
        <w:tc>
          <w:tcPr>
            <w:tcW w:w="1701" w:type="dxa"/>
            <w:shd w:val="pct5" w:color="auto" w:fill="FFFFFF"/>
          </w:tcPr>
          <w:p w:rsidR="0068234B" w:rsidRPr="00433BB0" w:rsidRDefault="0068234B">
            <w:pPr>
              <w:rPr>
                <w:b/>
                <w:sz w:val="22"/>
                <w:szCs w:val="22"/>
              </w:rPr>
            </w:pPr>
            <w:r w:rsidRPr="00433BB0">
              <w:rPr>
                <w:b/>
                <w:sz w:val="22"/>
                <w:szCs w:val="22"/>
              </w:rPr>
              <w:t>Address</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Telephone</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Fax</w:t>
            </w:r>
          </w:p>
        </w:tc>
        <w:tc>
          <w:tcPr>
            <w:tcW w:w="4387" w:type="dxa"/>
          </w:tcPr>
          <w:p w:rsidR="0068234B" w:rsidRPr="00433BB0" w:rsidRDefault="0068234B">
            <w:pPr>
              <w:rPr>
                <w:sz w:val="22"/>
                <w:szCs w:val="22"/>
              </w:rPr>
            </w:pPr>
          </w:p>
        </w:tc>
      </w:tr>
      <w:tr w:rsidR="0068234B" w:rsidRPr="00433BB0">
        <w:trPr>
          <w:trHeight w:val="420"/>
        </w:trPr>
        <w:tc>
          <w:tcPr>
            <w:tcW w:w="1701" w:type="dxa"/>
            <w:shd w:val="pct5" w:color="auto" w:fill="FFFFFF"/>
          </w:tcPr>
          <w:p w:rsidR="0068234B" w:rsidRPr="00433BB0" w:rsidRDefault="0068234B">
            <w:pPr>
              <w:rPr>
                <w:b/>
                <w:sz w:val="22"/>
                <w:szCs w:val="22"/>
              </w:rPr>
            </w:pPr>
            <w:r w:rsidRPr="00433BB0">
              <w:rPr>
                <w:b/>
                <w:sz w:val="22"/>
                <w:szCs w:val="22"/>
              </w:rPr>
              <w:t>E-mail</w:t>
            </w:r>
          </w:p>
        </w:tc>
        <w:tc>
          <w:tcPr>
            <w:tcW w:w="4387" w:type="dxa"/>
          </w:tcPr>
          <w:p w:rsidR="0068234B" w:rsidRPr="00433BB0" w:rsidRDefault="0068234B">
            <w:pPr>
              <w:rPr>
                <w:sz w:val="22"/>
                <w:szCs w:val="22"/>
              </w:rPr>
            </w:pPr>
          </w:p>
        </w:tc>
      </w:tr>
    </w:tbl>
    <w:p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rsidR="00E27465" w:rsidRPr="00433BB0" w:rsidRDefault="00E27465" w:rsidP="0068234B">
      <w:pPr>
        <w:keepLines/>
        <w:widowControl w:val="0"/>
        <w:spacing w:before="240" w:after="120"/>
        <w:ind w:left="425"/>
        <w:jc w:val="both"/>
        <w:rPr>
          <w:b/>
          <w:sz w:val="22"/>
          <w:szCs w:val="22"/>
        </w:rPr>
      </w:pPr>
      <w:r w:rsidRPr="00E27465">
        <w:rPr>
          <w:b/>
          <w:sz w:val="22"/>
          <w:szCs w:val="22"/>
        </w:rPr>
        <w:t xml:space="preserve">As part of their </w:t>
      </w:r>
      <w:r w:rsidRPr="00F318CB">
        <w:rPr>
          <w:b/>
          <w:sz w:val="22"/>
          <w:szCs w:val="22"/>
        </w:rPr>
        <w:t xml:space="preserve">tender, each legal entity identified under point 1 of this form, including every consortium member, as well as each capacity-providing entity and each subcontractor, must submit a signed declaration using this format, together with the </w:t>
      </w:r>
      <w:r w:rsidR="00B5590A" w:rsidRPr="00F318CB">
        <w:rPr>
          <w:b/>
          <w:sz w:val="22"/>
          <w:szCs w:val="22"/>
        </w:rPr>
        <w:t>d</w:t>
      </w:r>
      <w:r w:rsidRPr="00F318CB">
        <w:rPr>
          <w:b/>
          <w:sz w:val="22"/>
          <w:szCs w:val="22"/>
        </w:rPr>
        <w:t>eclaration of honour on exclusion and selection criteria (</w:t>
      </w:r>
      <w:r w:rsidR="00B5590A" w:rsidRPr="00F318CB">
        <w:rPr>
          <w:b/>
          <w:sz w:val="22"/>
          <w:szCs w:val="22"/>
        </w:rPr>
        <w:t>a</w:t>
      </w:r>
      <w:r w:rsidRPr="00F318CB">
        <w:rPr>
          <w:b/>
          <w:sz w:val="22"/>
          <w:szCs w:val="22"/>
        </w:rPr>
        <w:t>nnex) (insert Form a.1</w:t>
      </w:r>
      <w:r w:rsidR="00014B64" w:rsidRPr="00F318CB">
        <w:rPr>
          <w:b/>
          <w:sz w:val="22"/>
          <w:szCs w:val="22"/>
        </w:rPr>
        <w:t>4</w:t>
      </w:r>
      <w:r w:rsidRPr="00F318CB">
        <w:rPr>
          <w:b/>
          <w:sz w:val="22"/>
          <w:szCs w:val="22"/>
        </w:rPr>
        <w:t>).</w:t>
      </w:r>
    </w:p>
    <w:p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rsidR="0068234B" w:rsidRPr="00433BB0" w:rsidRDefault="0068234B" w:rsidP="00433BB0">
      <w:pPr>
        <w:spacing w:before="240"/>
        <w:ind w:left="425"/>
        <w:jc w:val="both"/>
        <w:rPr>
          <w:sz w:val="22"/>
          <w:szCs w:val="22"/>
        </w:rPr>
      </w:pPr>
      <w:r w:rsidRPr="00433BB0">
        <w:rPr>
          <w:sz w:val="22"/>
          <w:szCs w:val="22"/>
        </w:rPr>
        <w:t>we, the undersigned, hereby declare that:</w:t>
      </w:r>
    </w:p>
    <w:p w:rsidR="0068234B" w:rsidRPr="00433BB0" w:rsidRDefault="0068234B" w:rsidP="00433BB0">
      <w:pPr>
        <w:numPr>
          <w:ilvl w:val="0"/>
          <w:numId w:val="59"/>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rsidR="0068234B" w:rsidRPr="00433BB0" w:rsidRDefault="0068234B" w:rsidP="0068234B">
      <w:pPr>
        <w:numPr>
          <w:ilvl w:val="0"/>
          <w:numId w:val="59"/>
        </w:numPr>
        <w:spacing w:before="240"/>
        <w:jc w:val="both"/>
        <w:rPr>
          <w:sz w:val="22"/>
          <w:szCs w:val="22"/>
        </w:rPr>
      </w:pPr>
      <w:r w:rsidRPr="00433BB0">
        <w:rPr>
          <w:sz w:val="22"/>
          <w:szCs w:val="22"/>
        </w:rPr>
        <w:lastRenderedPageBreak/>
        <w:t>This tender is valid for a period of 90 days from the final date for submission of tenders.</w:t>
      </w:r>
    </w:p>
    <w:p w:rsidR="0068234B" w:rsidRPr="00433BB0" w:rsidRDefault="0068234B" w:rsidP="0068234B">
      <w:pPr>
        <w:numPr>
          <w:ilvl w:val="0"/>
          <w:numId w:val="59"/>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rsidR="0068234B" w:rsidRPr="00433BB0" w:rsidRDefault="0068234B" w:rsidP="0068234B">
      <w:pPr>
        <w:numPr>
          <w:ilvl w:val="0"/>
          <w:numId w:val="59"/>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rsidR="0068234B" w:rsidRPr="006B148D" w:rsidRDefault="0068234B" w:rsidP="0068234B">
      <w:pPr>
        <w:numPr>
          <w:ilvl w:val="0"/>
          <w:numId w:val="59"/>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68234B" w:rsidRPr="00433BB0" w:rsidRDefault="0068234B" w:rsidP="00A64314">
      <w:pPr>
        <w:numPr>
          <w:ilvl w:val="0"/>
          <w:numId w:val="59"/>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68234B" w:rsidRPr="00433BB0" w:rsidRDefault="0068234B" w:rsidP="0068234B">
      <w:pPr>
        <w:keepNext/>
        <w:keepLines/>
        <w:widowControl w:val="0"/>
        <w:numPr>
          <w:ilvl w:val="0"/>
          <w:numId w:val="59"/>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68234B" w:rsidRPr="00433BB0" w:rsidRDefault="0068234B" w:rsidP="00190400">
      <w:pPr>
        <w:numPr>
          <w:ilvl w:val="0"/>
          <w:numId w:val="59"/>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68234B" w:rsidRPr="00433BB0" w:rsidRDefault="0068234B" w:rsidP="0068234B">
      <w:pPr>
        <w:ind w:left="567" w:hanging="567"/>
        <w:jc w:val="both"/>
        <w:rPr>
          <w:sz w:val="22"/>
          <w:szCs w:val="22"/>
        </w:rPr>
      </w:pPr>
    </w:p>
    <w:p w:rsidR="0068234B" w:rsidRPr="00433BB0" w:rsidRDefault="0068234B" w:rsidP="0068234B">
      <w:pPr>
        <w:widowControl w:val="0"/>
        <w:jc w:val="both"/>
        <w:rPr>
          <w:sz w:val="22"/>
          <w:szCs w:val="22"/>
        </w:rPr>
      </w:pPr>
      <w:r w:rsidRPr="00433BB0">
        <w:rPr>
          <w:sz w:val="22"/>
          <w:szCs w:val="22"/>
        </w:rPr>
        <w:t>[* Delete as applicable]</w:t>
      </w:r>
    </w:p>
    <w:p w:rsidR="0068234B" w:rsidRPr="00433BB0" w:rsidRDefault="0068234B">
      <w:pPr>
        <w:ind w:left="567" w:hanging="567"/>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Name and first name: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Duly authorised to sign this tender on behalf of:</w:t>
      </w:r>
    </w:p>
    <w:p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Place and date: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Stamp of the firm/company:</w:t>
      </w: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This tender includes the following annexes:</w:t>
      </w:r>
    </w:p>
    <w:p w:rsidR="0068234B" w:rsidRPr="00433BB0" w:rsidRDefault="0068234B">
      <w:pPr>
        <w:jc w:val="both"/>
        <w:rPr>
          <w:sz w:val="22"/>
          <w:szCs w:val="22"/>
        </w:rPr>
      </w:pPr>
    </w:p>
    <w:p w:rsidR="0068234B" w:rsidRDefault="0068234B">
      <w:pPr>
        <w:jc w:val="both"/>
        <w:rPr>
          <w:sz w:val="22"/>
          <w:szCs w:val="22"/>
        </w:rPr>
      </w:pPr>
      <w:r w:rsidRPr="00433BB0">
        <w:rPr>
          <w:sz w:val="22"/>
          <w:szCs w:val="22"/>
        </w:rPr>
        <w:t>[</w:t>
      </w:r>
      <w:r w:rsidRPr="00433BB0">
        <w:rPr>
          <w:i/>
          <w:sz w:val="22"/>
          <w:szCs w:val="22"/>
        </w:rPr>
        <w:t>Numbered list of annexes with titles</w:t>
      </w:r>
      <w:r w:rsidRPr="00433BB0">
        <w:rPr>
          <w:sz w:val="22"/>
          <w:szCs w:val="22"/>
        </w:rPr>
        <w:t>]</w:t>
      </w:r>
    </w:p>
    <w:p w:rsidR="00246164" w:rsidRPr="00F318CB" w:rsidRDefault="00246164" w:rsidP="00246164">
      <w:pPr>
        <w:jc w:val="both"/>
        <w:rPr>
          <w:sz w:val="22"/>
          <w:szCs w:val="22"/>
        </w:rPr>
      </w:pPr>
      <w:r>
        <w:rPr>
          <w:sz w:val="22"/>
          <w:szCs w:val="22"/>
        </w:rPr>
        <w:br w:type="page"/>
      </w:r>
      <w:r w:rsidRPr="00F318CB">
        <w:rPr>
          <w:sz w:val="22"/>
          <w:szCs w:val="22"/>
        </w:rPr>
        <w:lastRenderedPageBreak/>
        <w:t>ANNEX – DECLARATION OF HONOUR ON EXCLUSION AND SELECTION CRITERIA</w:t>
      </w:r>
    </w:p>
    <w:p w:rsidR="00246164" w:rsidRPr="00F318CB" w:rsidRDefault="00246164" w:rsidP="00246164">
      <w:pPr>
        <w:jc w:val="both"/>
        <w:rPr>
          <w:sz w:val="22"/>
          <w:szCs w:val="22"/>
        </w:rPr>
      </w:pPr>
    </w:p>
    <w:p w:rsidR="00246164" w:rsidRPr="00433BB0" w:rsidRDefault="00246164" w:rsidP="00246164">
      <w:pPr>
        <w:jc w:val="both"/>
        <w:rPr>
          <w:b/>
          <w:sz w:val="22"/>
          <w:szCs w:val="22"/>
        </w:rPr>
      </w:pPr>
      <w:r w:rsidRPr="00F318CB">
        <w:rPr>
          <w:sz w:val="22"/>
          <w:szCs w:val="22"/>
        </w:rPr>
        <w:t>Insert Form a.1</w:t>
      </w:r>
      <w:r w:rsidR="00014B64" w:rsidRPr="00F318CB">
        <w:rPr>
          <w:sz w:val="22"/>
          <w:szCs w:val="22"/>
        </w:rPr>
        <w:t>4</w:t>
      </w:r>
      <w:bookmarkStart w:id="3" w:name="_GoBack"/>
      <w:bookmarkEnd w:id="3"/>
    </w:p>
    <w:p w:rsidR="0068234B" w:rsidRPr="00433BB0" w:rsidRDefault="0068234B">
      <w:pPr>
        <w:jc w:val="both"/>
        <w:rPr>
          <w:b/>
          <w:sz w:val="22"/>
          <w:szCs w:val="22"/>
        </w:rPr>
      </w:pPr>
    </w:p>
    <w:p w:rsidR="0068234B" w:rsidRPr="00433BB0" w:rsidRDefault="0068234B">
      <w:pPr>
        <w:jc w:val="both"/>
        <w:rPr>
          <w:i/>
          <w:sz w:val="22"/>
          <w:szCs w:val="22"/>
        </w:rPr>
      </w:pPr>
    </w:p>
    <w:sectPr w:rsidR="0068234B" w:rsidRPr="00433BB0"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E1" w:rsidRPr="00E725FE" w:rsidRDefault="00517DE1">
      <w:r w:rsidRPr="00E725FE">
        <w:separator/>
      </w:r>
    </w:p>
  </w:endnote>
  <w:endnote w:type="continuationSeparator" w:id="0">
    <w:p w:rsidR="00517DE1" w:rsidRPr="00E725FE" w:rsidRDefault="00517DE1">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A05" w:rsidRDefault="00B83A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F318CB">
      <w:rPr>
        <w:rStyle w:val="PageNumber"/>
        <w:noProof/>
        <w:sz w:val="18"/>
        <w:szCs w:val="18"/>
      </w:rPr>
      <w:t>4</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F318CB">
      <w:rPr>
        <w:rStyle w:val="PageNumber"/>
        <w:noProof/>
        <w:sz w:val="18"/>
        <w:szCs w:val="18"/>
      </w:rPr>
      <w:t>4</w:t>
    </w:r>
    <w:r w:rsidR="00B83A05" w:rsidRPr="00B83A05">
      <w:rPr>
        <w:rStyle w:val="PageNumber"/>
        <w:sz w:val="18"/>
        <w:szCs w:val="18"/>
      </w:rPr>
      <w:fldChar w:fldCharType="end"/>
    </w:r>
  </w:p>
  <w:p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318CB">
      <w:rPr>
        <w:noProof/>
        <w:sz w:val="18"/>
        <w:szCs w:val="18"/>
      </w:rPr>
      <w:t>ds4c_tenderform_simpl_en</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F318CB">
      <w:rPr>
        <w:rStyle w:val="PageNumber"/>
        <w:noProof/>
        <w:sz w:val="18"/>
        <w:szCs w:val="18"/>
      </w:rPr>
      <w:t>4</w:t>
    </w:r>
    <w:r w:rsidR="00B83A05" w:rsidRPr="00B83A05">
      <w:rPr>
        <w:rStyle w:val="PageNumber"/>
        <w:sz w:val="18"/>
        <w:szCs w:val="18"/>
      </w:rPr>
      <w:fldChar w:fldCharType="end"/>
    </w:r>
  </w:p>
  <w:p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318CB">
      <w:rPr>
        <w:noProof/>
        <w:sz w:val="18"/>
        <w:szCs w:val="18"/>
      </w:rPr>
      <w:t>ds4c_tenderform_simpl_en</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E1" w:rsidRPr="00E725FE" w:rsidRDefault="00517DE1">
      <w:r w:rsidRPr="00E725FE">
        <w:separator/>
      </w:r>
    </w:p>
  </w:footnote>
  <w:footnote w:type="continuationSeparator" w:id="0">
    <w:p w:rsidR="00517DE1" w:rsidRPr="00E725FE" w:rsidRDefault="00517DE1">
      <w:r w:rsidRPr="00E725FE">
        <w:continuationSeparator/>
      </w:r>
    </w:p>
  </w:footnote>
  <w:footnote w:id="1">
    <w:p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outline w:val="0"/>
        <w:shadow w:val="0"/>
        <w:emboss w:val="0"/>
        <w:imprint w:val="0"/>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outline w:val="0"/>
        <w:shadow w:val="0"/>
        <w:emboss w:val="0"/>
        <w:imprint w:val="0"/>
      </w:rPr>
    </w:lvl>
    <w:lvl w:ilvl="1" w:tplc="1AAA4410">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outline w:val="0"/>
        <w:shadow w:val="0"/>
        <w:emboss w:val="0"/>
        <w:imprint w:val="0"/>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17DE1"/>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0340F"/>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D6F0D"/>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318CB"/>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A72A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marius.qytyku@outlook.com</cp:lastModifiedBy>
  <cp:revision>8</cp:revision>
  <cp:lastPrinted>2021-12-23T11:20:00Z</cp:lastPrinted>
  <dcterms:created xsi:type="dcterms:W3CDTF">2018-12-18T13:16:00Z</dcterms:created>
  <dcterms:modified xsi:type="dcterms:W3CDTF">2021-12-23T11:24:00Z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