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4040B" w14:textId="77777777" w:rsidR="004D2FD8" w:rsidRPr="00E949C6" w:rsidRDefault="004D2FD8">
      <w:pPr>
        <w:pStyle w:val="Heading1"/>
        <w:numPr>
          <w:ilvl w:val="0"/>
          <w:numId w:val="0"/>
        </w:numPr>
        <w:tabs>
          <w:tab w:val="left" w:pos="2268"/>
        </w:tabs>
        <w:rPr>
          <w:rFonts w:ascii="Times New Roman" w:hAnsi="Times New Roman"/>
          <w:b w:val="0"/>
          <w:lang w:val="en-GB"/>
        </w:rPr>
      </w:pPr>
      <w:bookmarkStart w:id="0" w:name="_Toc42488098"/>
      <w:r w:rsidRPr="00E949C6">
        <w:rPr>
          <w:rFonts w:ascii="Times New Roman" w:hAnsi="Times New Roman"/>
          <w:b w:val="0"/>
          <w:lang w:val="en-GB"/>
        </w:rPr>
        <w:t xml:space="preserve">ANNEX </w:t>
      </w:r>
      <w:r w:rsidR="00E13CDE" w:rsidRPr="00E949C6">
        <w:rPr>
          <w:rFonts w:ascii="Times New Roman" w:hAnsi="Times New Roman"/>
          <w:b w:val="0"/>
          <w:lang w:val="en-GB"/>
        </w:rPr>
        <w:t xml:space="preserve">II </w:t>
      </w:r>
      <w:r w:rsidR="00EB4039" w:rsidRPr="00E949C6">
        <w:rPr>
          <w:rFonts w:ascii="Times New Roman" w:hAnsi="Times New Roman"/>
          <w:b w:val="0"/>
          <w:lang w:val="en-GB"/>
        </w:rPr>
        <w:t xml:space="preserve">+ </w:t>
      </w:r>
      <w:r w:rsidR="005D571C" w:rsidRPr="00E949C6">
        <w:rPr>
          <w:rFonts w:ascii="Times New Roman" w:hAnsi="Times New Roman"/>
          <w:b w:val="0"/>
          <w:lang w:val="en-GB"/>
        </w:rPr>
        <w:t>III:</w:t>
      </w:r>
      <w:r w:rsidRPr="00E949C6">
        <w:rPr>
          <w:rFonts w:ascii="Times New Roman" w:hAnsi="Times New Roman"/>
          <w:b w:val="0"/>
          <w:lang w:val="en-GB"/>
        </w:rPr>
        <w:tab/>
        <w:t xml:space="preserve"> TECHNICAL SPECIFICATIONS</w:t>
      </w:r>
      <w:bookmarkEnd w:id="0"/>
      <w:r w:rsidR="00EB4039" w:rsidRPr="00E949C6">
        <w:rPr>
          <w:rFonts w:ascii="Times New Roman" w:hAnsi="Times New Roman"/>
          <w:b w:val="0"/>
          <w:lang w:val="en-GB"/>
        </w:rPr>
        <w:t xml:space="preserve"> + TECHNICAL OFFER</w:t>
      </w:r>
    </w:p>
    <w:p w14:paraId="2C7BDC62" w14:textId="77777777" w:rsidR="004D2FD8" w:rsidRPr="00E949C6" w:rsidRDefault="004D2FD8">
      <w:pPr>
        <w:spacing w:before="0" w:after="0"/>
        <w:ind w:left="567" w:hanging="567"/>
        <w:rPr>
          <w:rFonts w:ascii="Times New Roman" w:hAnsi="Times New Roman"/>
          <w:lang w:val="en-GB"/>
        </w:rPr>
      </w:pPr>
    </w:p>
    <w:p w14:paraId="38AD7DDF" w14:textId="77777777" w:rsidR="00CD6F8E" w:rsidRPr="00CD6F8E" w:rsidRDefault="00CD6F8E" w:rsidP="00CD6F8E">
      <w:pPr>
        <w:pStyle w:val="ListParagraph"/>
        <w:numPr>
          <w:ilvl w:val="0"/>
          <w:numId w:val="13"/>
        </w:numPr>
        <w:rPr>
          <w:rFonts w:ascii="Times New Roman" w:hAnsi="Times New Roman"/>
          <w:sz w:val="24"/>
          <w:szCs w:val="24"/>
          <w:lang w:val="en-GB"/>
        </w:rPr>
      </w:pPr>
      <w:r w:rsidRPr="00CD6F8E">
        <w:rPr>
          <w:rFonts w:ascii="Times New Roman" w:hAnsi="Times New Roman"/>
          <w:sz w:val="24"/>
          <w:szCs w:val="24"/>
          <w:lang w:val="en-GB"/>
        </w:rPr>
        <w:t>“</w:t>
      </w:r>
      <w:r w:rsidRPr="00CD6F8E">
        <w:rPr>
          <w:rFonts w:ascii="Times New Roman" w:hAnsi="Times New Roman"/>
          <w:sz w:val="24"/>
          <w:szCs w:val="24"/>
        </w:rPr>
        <w:t>Procurement of uniform sets for 22 firefighters of Berat</w:t>
      </w:r>
      <w:r w:rsidRPr="00CD6F8E">
        <w:rPr>
          <w:rFonts w:ascii="Times New Roman" w:hAnsi="Times New Roman"/>
          <w:sz w:val="24"/>
          <w:szCs w:val="24"/>
          <w:lang w:val="en-GB"/>
        </w:rPr>
        <w:t xml:space="preserve">” in the frame of the Project </w:t>
      </w:r>
      <w:r w:rsidRPr="00CD6F8E">
        <w:rPr>
          <w:rFonts w:ascii="Times New Roman" w:hAnsi="Times New Roman"/>
          <w:sz w:val="24"/>
          <w:szCs w:val="24"/>
        </w:rPr>
        <w:t>FIRE</w:t>
      </w:r>
      <w:r w:rsidRPr="00CD6F8E">
        <w:rPr>
          <w:rFonts w:ascii="Times New Roman" w:hAnsi="Times New Roman"/>
          <w:sz w:val="24"/>
          <w:szCs w:val="24"/>
        </w:rPr>
        <w:softHyphen/>
        <w:t>-PREP</w:t>
      </w:r>
    </w:p>
    <w:p w14:paraId="72C2B74A" w14:textId="77777777" w:rsidR="00CD6F8E" w:rsidRPr="00CD6F8E" w:rsidRDefault="00CD6F8E" w:rsidP="00CD6F8E">
      <w:pPr>
        <w:pStyle w:val="ListParagraph"/>
        <w:numPr>
          <w:ilvl w:val="0"/>
          <w:numId w:val="13"/>
        </w:numPr>
        <w:rPr>
          <w:rFonts w:ascii="Times New Roman" w:hAnsi="Times New Roman"/>
          <w:sz w:val="24"/>
          <w:szCs w:val="24"/>
        </w:rPr>
      </w:pPr>
      <w:bookmarkStart w:id="1" w:name="_Hlk59608799"/>
      <w:r w:rsidRPr="00CD6F8E">
        <w:rPr>
          <w:rFonts w:ascii="Times New Roman" w:hAnsi="Times New Roman"/>
          <w:b/>
          <w:bCs/>
          <w:sz w:val="24"/>
          <w:szCs w:val="24"/>
        </w:rPr>
        <w:t xml:space="preserve">Publication reference </w:t>
      </w:r>
      <w:r w:rsidRPr="00CD6F8E">
        <w:rPr>
          <w:rFonts w:ascii="Times New Roman" w:hAnsi="Times New Roman"/>
          <w:sz w:val="24"/>
          <w:szCs w:val="24"/>
        </w:rPr>
        <w:t xml:space="preserve">: </w:t>
      </w:r>
      <w:r w:rsidRPr="00CD6F8E">
        <w:rPr>
          <w:rFonts w:ascii="Times New Roman" w:hAnsi="Times New Roman"/>
          <w:sz w:val="24"/>
          <w:szCs w:val="24"/>
          <w:lang w:val="en-GB"/>
        </w:rPr>
        <w:t xml:space="preserve">Interreg IPA II Cross-border Cooperation Programme Greece-Albania 2014-2020, </w:t>
      </w:r>
      <w:bookmarkEnd w:id="1"/>
      <w:r w:rsidRPr="00CD6F8E">
        <w:rPr>
          <w:rFonts w:ascii="Times New Roman" w:hAnsi="Times New Roman"/>
          <w:sz w:val="24"/>
          <w:szCs w:val="24"/>
          <w:lang w:val="en-GB"/>
        </w:rPr>
        <w:t xml:space="preserve">Order nr. </w:t>
      </w:r>
      <w:r w:rsidRPr="00CD6F8E">
        <w:rPr>
          <w:rFonts w:ascii="Times New Roman" w:hAnsi="Times New Roman"/>
          <w:sz w:val="24"/>
          <w:szCs w:val="24"/>
        </w:rPr>
        <w:t xml:space="preserve">01 , </w:t>
      </w:r>
      <w:r w:rsidRPr="00CD6F8E">
        <w:rPr>
          <w:rFonts w:ascii="Times New Roman" w:hAnsi="Times New Roman"/>
          <w:sz w:val="24"/>
          <w:szCs w:val="24"/>
          <w:lang w:val="en-GB"/>
        </w:rPr>
        <w:t xml:space="preserve">Prot. </w:t>
      </w:r>
      <w:r w:rsidRPr="00CD6F8E">
        <w:rPr>
          <w:rFonts w:ascii="Times New Roman" w:hAnsi="Times New Roman"/>
          <w:sz w:val="24"/>
          <w:szCs w:val="24"/>
        </w:rPr>
        <w:t xml:space="preserve">Nr. </w:t>
      </w:r>
      <w:r w:rsidRPr="00CD6F8E">
        <w:rPr>
          <w:rFonts w:ascii="Times New Roman" w:hAnsi="Times New Roman"/>
          <w:sz w:val="24"/>
          <w:szCs w:val="24"/>
          <w:lang w:val="en-GB"/>
        </w:rPr>
        <w:t>1346, dated 09.03.2023</w:t>
      </w:r>
    </w:p>
    <w:p w14:paraId="638CB75D" w14:textId="77777777" w:rsidR="00EB4039" w:rsidRPr="00CD6F8E" w:rsidRDefault="00EB4039" w:rsidP="00301346">
      <w:pPr>
        <w:spacing w:before="0" w:after="0"/>
        <w:ind w:left="567" w:hanging="567"/>
        <w:rPr>
          <w:rFonts w:ascii="Times New Roman" w:hAnsi="Times New Roman"/>
          <w:highlight w:val="yellow"/>
        </w:rPr>
      </w:pPr>
    </w:p>
    <w:p w14:paraId="2863533D" w14:textId="77777777" w:rsidR="00EB4039" w:rsidRPr="00E949C6" w:rsidRDefault="00EB4039" w:rsidP="00EB4039">
      <w:pPr>
        <w:spacing w:before="0" w:after="0"/>
        <w:ind w:left="567" w:hanging="567"/>
        <w:rPr>
          <w:rFonts w:ascii="Times New Roman" w:hAnsi="Times New Roman"/>
          <w:lang w:val="en-GB"/>
        </w:rPr>
      </w:pPr>
      <w:r w:rsidRPr="00E949C6">
        <w:rPr>
          <w:rFonts w:ascii="Times New Roman" w:hAnsi="Times New Roman"/>
          <w:lang w:val="en-GB"/>
        </w:rPr>
        <w:t>Column</w:t>
      </w:r>
      <w:r w:rsidR="007E53F9" w:rsidRPr="00E949C6">
        <w:rPr>
          <w:rFonts w:ascii="Times New Roman" w:hAnsi="Times New Roman"/>
          <w:lang w:val="en-GB"/>
        </w:rPr>
        <w:t>s</w:t>
      </w:r>
      <w:r w:rsidRPr="00E949C6">
        <w:rPr>
          <w:rFonts w:ascii="Times New Roman" w:hAnsi="Times New Roman"/>
          <w:lang w:val="en-GB"/>
        </w:rPr>
        <w:t xml:space="preserve"> 1-2 should be completed by the </w:t>
      </w:r>
      <w:r w:rsidR="00F30B06" w:rsidRPr="00E949C6">
        <w:rPr>
          <w:rFonts w:ascii="Times New Roman" w:hAnsi="Times New Roman"/>
          <w:lang w:val="en-GB"/>
        </w:rPr>
        <w:t>c</w:t>
      </w:r>
      <w:r w:rsidRPr="00E949C6">
        <w:rPr>
          <w:rFonts w:ascii="Times New Roman" w:hAnsi="Times New Roman"/>
          <w:lang w:val="en-GB"/>
        </w:rPr>
        <w:t xml:space="preserve">ontracting </w:t>
      </w:r>
      <w:r w:rsidR="00F30B06" w:rsidRPr="00E949C6">
        <w:rPr>
          <w:rFonts w:ascii="Times New Roman" w:hAnsi="Times New Roman"/>
          <w:lang w:val="en-GB"/>
        </w:rPr>
        <w:t>a</w:t>
      </w:r>
      <w:r w:rsidRPr="00E949C6">
        <w:rPr>
          <w:rFonts w:ascii="Times New Roman" w:hAnsi="Times New Roman"/>
          <w:lang w:val="en-GB"/>
        </w:rPr>
        <w:t>uthority</w:t>
      </w:r>
    </w:p>
    <w:p w14:paraId="057D0695" w14:textId="77777777" w:rsidR="00301346" w:rsidRPr="00E949C6" w:rsidRDefault="00301346" w:rsidP="00301346">
      <w:pPr>
        <w:spacing w:before="0" w:after="0"/>
        <w:ind w:left="567" w:hanging="567"/>
        <w:rPr>
          <w:rFonts w:ascii="Times New Roman" w:hAnsi="Times New Roman"/>
          <w:lang w:val="en-GB"/>
        </w:rPr>
      </w:pPr>
      <w:r w:rsidRPr="00E949C6">
        <w:rPr>
          <w:rFonts w:ascii="Times New Roman" w:hAnsi="Times New Roman"/>
          <w:lang w:val="en-GB"/>
        </w:rPr>
        <w:t>Column</w:t>
      </w:r>
      <w:r w:rsidR="007E53F9" w:rsidRPr="00E949C6">
        <w:rPr>
          <w:rFonts w:ascii="Times New Roman" w:hAnsi="Times New Roman"/>
          <w:lang w:val="en-GB"/>
        </w:rPr>
        <w:t>s</w:t>
      </w:r>
      <w:r w:rsidRPr="00E949C6">
        <w:rPr>
          <w:rFonts w:ascii="Times New Roman" w:hAnsi="Times New Roman"/>
          <w:lang w:val="en-GB"/>
        </w:rPr>
        <w:t xml:space="preserve"> 3-4 should be completed by the tenderer</w:t>
      </w:r>
    </w:p>
    <w:p w14:paraId="2872372E" w14:textId="77777777" w:rsidR="004D2FD8" w:rsidRPr="00E949C6" w:rsidRDefault="00301346" w:rsidP="00301346">
      <w:pPr>
        <w:spacing w:before="0"/>
        <w:rPr>
          <w:rFonts w:ascii="Times New Roman" w:hAnsi="Times New Roman"/>
          <w:lang w:val="en-GB"/>
        </w:rPr>
      </w:pPr>
      <w:r w:rsidRPr="00E949C6">
        <w:rPr>
          <w:rFonts w:ascii="Times New Roman" w:hAnsi="Times New Roman"/>
          <w:lang w:val="en-GB"/>
        </w:rPr>
        <w:t xml:space="preserve">Column 5 is reserved for the evaluation committee </w:t>
      </w:r>
    </w:p>
    <w:p w14:paraId="40BBAA44" w14:textId="77777777" w:rsidR="00EB4039" w:rsidRPr="00E949C6" w:rsidRDefault="00EB4039" w:rsidP="00EB4039">
      <w:pPr>
        <w:ind w:left="567" w:hanging="567"/>
        <w:rPr>
          <w:rFonts w:ascii="Times New Roman" w:hAnsi="Times New Roman"/>
          <w:lang w:val="en-GB"/>
        </w:rPr>
      </w:pPr>
      <w:r w:rsidRPr="00E949C6">
        <w:rPr>
          <w:rFonts w:ascii="Times New Roman" w:hAnsi="Times New Roman"/>
          <w:lang w:val="en-GB"/>
        </w:rPr>
        <w:t xml:space="preserve">Annex III - the </w:t>
      </w:r>
      <w:r w:rsidR="00F30B06" w:rsidRPr="00E949C6">
        <w:rPr>
          <w:rFonts w:ascii="Times New Roman" w:hAnsi="Times New Roman"/>
          <w:lang w:val="en-GB"/>
        </w:rPr>
        <w:t>c</w:t>
      </w:r>
      <w:r w:rsidRPr="00E949C6">
        <w:rPr>
          <w:rFonts w:ascii="Times New Roman" w:hAnsi="Times New Roman"/>
          <w:lang w:val="en-GB"/>
        </w:rPr>
        <w:t>ontractor's technical offer</w:t>
      </w:r>
    </w:p>
    <w:p w14:paraId="7A7FC246" w14:textId="77777777" w:rsidR="00EB4039" w:rsidRPr="00E949C6" w:rsidRDefault="00EB4039" w:rsidP="00EB4039">
      <w:pPr>
        <w:ind w:left="567" w:hanging="567"/>
        <w:rPr>
          <w:rFonts w:ascii="Times New Roman" w:hAnsi="Times New Roman"/>
          <w:lang w:val="en-GB"/>
        </w:rPr>
      </w:pPr>
      <w:r w:rsidRPr="00E949C6">
        <w:rPr>
          <w:rFonts w:ascii="Times New Roman" w:hAnsi="Times New Roman"/>
          <w:lang w:val="en-GB"/>
        </w:rPr>
        <w:t xml:space="preserve">The tenderers are requested to complete the template on the next pages: </w:t>
      </w:r>
    </w:p>
    <w:p w14:paraId="124CF3E4" w14:textId="77777777" w:rsidR="00EB4039" w:rsidRPr="00E949C6" w:rsidRDefault="000F3878" w:rsidP="00D133A6">
      <w:pPr>
        <w:numPr>
          <w:ilvl w:val="0"/>
          <w:numId w:val="2"/>
        </w:numPr>
        <w:spacing w:before="0" w:after="0"/>
        <w:jc w:val="both"/>
        <w:rPr>
          <w:rFonts w:ascii="Times New Roman" w:hAnsi="Times New Roman"/>
          <w:lang w:val="en-GB"/>
        </w:rPr>
      </w:pPr>
      <w:r w:rsidRPr="00E949C6">
        <w:rPr>
          <w:rFonts w:ascii="Times New Roman" w:hAnsi="Times New Roman"/>
          <w:lang w:val="en-GB"/>
        </w:rPr>
        <w:t>C</w:t>
      </w:r>
      <w:r w:rsidR="00EB4039" w:rsidRPr="00E949C6">
        <w:rPr>
          <w:rFonts w:ascii="Times New Roman" w:hAnsi="Times New Roman"/>
          <w:lang w:val="en-GB"/>
        </w:rPr>
        <w:t xml:space="preserve">olumn </w:t>
      </w:r>
      <w:r w:rsidRPr="00E949C6">
        <w:rPr>
          <w:rFonts w:ascii="Times New Roman" w:hAnsi="Times New Roman"/>
          <w:lang w:val="en-GB"/>
        </w:rPr>
        <w:t xml:space="preserve">2 is completed by the </w:t>
      </w:r>
      <w:r w:rsidR="00F30B06" w:rsidRPr="00E949C6">
        <w:rPr>
          <w:rFonts w:ascii="Times New Roman" w:hAnsi="Times New Roman"/>
          <w:lang w:val="en-GB"/>
        </w:rPr>
        <w:t>c</w:t>
      </w:r>
      <w:r w:rsidRPr="00E949C6">
        <w:rPr>
          <w:rFonts w:ascii="Times New Roman" w:hAnsi="Times New Roman"/>
          <w:lang w:val="en-GB"/>
        </w:rPr>
        <w:t xml:space="preserve">ontracting </w:t>
      </w:r>
      <w:r w:rsidR="00F30B06" w:rsidRPr="00E949C6">
        <w:rPr>
          <w:rFonts w:ascii="Times New Roman" w:hAnsi="Times New Roman"/>
          <w:lang w:val="en-GB"/>
        </w:rPr>
        <w:t>a</w:t>
      </w:r>
      <w:r w:rsidRPr="00E949C6">
        <w:rPr>
          <w:rFonts w:ascii="Times New Roman" w:hAnsi="Times New Roman"/>
          <w:lang w:val="en-GB"/>
        </w:rPr>
        <w:t xml:space="preserve">uthority </w:t>
      </w:r>
      <w:r w:rsidR="00EB4039" w:rsidRPr="00E949C6">
        <w:rPr>
          <w:rFonts w:ascii="Times New Roman" w:hAnsi="Times New Roman"/>
          <w:lang w:val="en-GB"/>
        </w:rPr>
        <w:t>shows the required specifications</w:t>
      </w:r>
      <w:r w:rsidRPr="00E949C6">
        <w:rPr>
          <w:rFonts w:ascii="Times New Roman" w:hAnsi="Times New Roman"/>
          <w:lang w:val="en-GB"/>
        </w:rPr>
        <w:t xml:space="preserve"> (not to be modified by the tenderer)</w:t>
      </w:r>
      <w:r w:rsidR="00EB4039" w:rsidRPr="00E949C6">
        <w:rPr>
          <w:rFonts w:ascii="Times New Roman" w:hAnsi="Times New Roman"/>
          <w:lang w:val="en-GB"/>
        </w:rPr>
        <w:t xml:space="preserve">, </w:t>
      </w:r>
    </w:p>
    <w:p w14:paraId="2D351A11" w14:textId="77777777" w:rsidR="00EB4039" w:rsidRPr="00E949C6" w:rsidRDefault="000F3878" w:rsidP="00D133A6">
      <w:pPr>
        <w:numPr>
          <w:ilvl w:val="0"/>
          <w:numId w:val="2"/>
        </w:numPr>
        <w:spacing w:before="0" w:after="0"/>
        <w:jc w:val="both"/>
        <w:rPr>
          <w:rFonts w:ascii="Times New Roman" w:hAnsi="Times New Roman"/>
          <w:lang w:val="en-GB"/>
        </w:rPr>
      </w:pPr>
      <w:r w:rsidRPr="00E949C6">
        <w:rPr>
          <w:rFonts w:ascii="Times New Roman" w:hAnsi="Times New Roman"/>
          <w:lang w:val="en-GB"/>
        </w:rPr>
        <w:t>Column 3</w:t>
      </w:r>
      <w:r w:rsidR="00EB4039" w:rsidRPr="00E949C6">
        <w:rPr>
          <w:rFonts w:ascii="Times New Roman" w:hAnsi="Times New Roman"/>
          <w:lang w:val="en-GB"/>
        </w:rPr>
        <w:t xml:space="preserve"> is to be filled in by the tenderer and must detail what is offered (for example the words </w:t>
      </w:r>
      <w:r w:rsidR="00F30B06" w:rsidRPr="00E949C6">
        <w:rPr>
          <w:rFonts w:ascii="Times New Roman" w:hAnsi="Times New Roman"/>
          <w:lang w:val="en-GB"/>
        </w:rPr>
        <w:t>‘</w:t>
      </w:r>
      <w:r w:rsidR="00EB4039" w:rsidRPr="00E949C6">
        <w:rPr>
          <w:rFonts w:ascii="Times New Roman" w:hAnsi="Times New Roman"/>
          <w:lang w:val="en-GB"/>
        </w:rPr>
        <w:t>compliant</w:t>
      </w:r>
      <w:r w:rsidR="00F30B06" w:rsidRPr="00E949C6">
        <w:rPr>
          <w:rFonts w:ascii="Times New Roman" w:hAnsi="Times New Roman"/>
          <w:lang w:val="en-GB"/>
        </w:rPr>
        <w:t>’</w:t>
      </w:r>
      <w:r w:rsidR="00EB4039" w:rsidRPr="00E949C6">
        <w:rPr>
          <w:rFonts w:ascii="Times New Roman" w:hAnsi="Times New Roman"/>
          <w:lang w:val="en-GB"/>
        </w:rPr>
        <w:t xml:space="preserve"> or </w:t>
      </w:r>
      <w:r w:rsidR="00F30B06" w:rsidRPr="00E949C6">
        <w:rPr>
          <w:rFonts w:ascii="Times New Roman" w:hAnsi="Times New Roman"/>
          <w:lang w:val="en-GB"/>
        </w:rPr>
        <w:t>‘</w:t>
      </w:r>
      <w:r w:rsidR="00EB4039" w:rsidRPr="00E949C6">
        <w:rPr>
          <w:rFonts w:ascii="Times New Roman" w:hAnsi="Times New Roman"/>
          <w:lang w:val="en-GB"/>
        </w:rPr>
        <w:t>yes</w:t>
      </w:r>
      <w:r w:rsidR="00F30B06" w:rsidRPr="00E949C6">
        <w:rPr>
          <w:rFonts w:ascii="Times New Roman" w:hAnsi="Times New Roman"/>
          <w:lang w:val="en-GB"/>
        </w:rPr>
        <w:t>’</w:t>
      </w:r>
      <w:r w:rsidR="00EB4039" w:rsidRPr="00E949C6">
        <w:rPr>
          <w:rFonts w:ascii="Times New Roman" w:hAnsi="Times New Roman"/>
          <w:lang w:val="en-GB"/>
        </w:rPr>
        <w:t xml:space="preserve"> are not sufficient)</w:t>
      </w:r>
      <w:r w:rsidR="00E656F6" w:rsidRPr="00E949C6">
        <w:rPr>
          <w:rFonts w:ascii="Times New Roman" w:hAnsi="Times New Roman"/>
          <w:lang w:val="en-GB"/>
        </w:rPr>
        <w:t xml:space="preserve"> </w:t>
      </w:r>
      <w:r w:rsidR="00EB4039" w:rsidRPr="00E949C6">
        <w:rPr>
          <w:rFonts w:ascii="Times New Roman" w:hAnsi="Times New Roman"/>
          <w:lang w:val="en-GB"/>
        </w:rPr>
        <w:t xml:space="preserve"> </w:t>
      </w:r>
    </w:p>
    <w:p w14:paraId="6935C668" w14:textId="77777777" w:rsidR="00EB4039" w:rsidRPr="00E949C6" w:rsidRDefault="000F3878" w:rsidP="00D133A6">
      <w:pPr>
        <w:numPr>
          <w:ilvl w:val="0"/>
          <w:numId w:val="2"/>
        </w:numPr>
        <w:spacing w:before="0" w:after="0"/>
        <w:jc w:val="both"/>
        <w:rPr>
          <w:rFonts w:ascii="Times New Roman" w:hAnsi="Times New Roman"/>
          <w:lang w:val="en-GB"/>
        </w:rPr>
      </w:pPr>
      <w:r w:rsidRPr="00E949C6">
        <w:rPr>
          <w:rFonts w:ascii="Times New Roman" w:hAnsi="Times New Roman"/>
          <w:lang w:val="en-GB"/>
        </w:rPr>
        <w:t>Column 4</w:t>
      </w:r>
      <w:r w:rsidR="00EB4039" w:rsidRPr="00E949C6">
        <w:rPr>
          <w:rFonts w:ascii="Times New Roman" w:hAnsi="Times New Roman"/>
          <w:lang w:val="en-GB"/>
        </w:rPr>
        <w:t xml:space="preserve"> allows the tenderer to make comments on</w:t>
      </w:r>
      <w:r w:rsidR="00E656F6" w:rsidRPr="00E949C6">
        <w:rPr>
          <w:rFonts w:ascii="Times New Roman" w:hAnsi="Times New Roman"/>
          <w:lang w:val="en-GB"/>
        </w:rPr>
        <w:t xml:space="preserve"> </w:t>
      </w:r>
      <w:r w:rsidR="0078178B" w:rsidRPr="00E949C6">
        <w:rPr>
          <w:rFonts w:ascii="Times New Roman" w:hAnsi="Times New Roman"/>
          <w:lang w:val="en-GB"/>
        </w:rPr>
        <w:t xml:space="preserve">its </w:t>
      </w:r>
      <w:r w:rsidR="00EB4039" w:rsidRPr="00E949C6">
        <w:rPr>
          <w:rFonts w:ascii="Times New Roman" w:hAnsi="Times New Roman"/>
          <w:lang w:val="en-GB"/>
        </w:rPr>
        <w:t>proposed supply and to make eventual references to the documentation</w:t>
      </w:r>
    </w:p>
    <w:p w14:paraId="4F096184" w14:textId="77777777" w:rsidR="00EB4039" w:rsidRPr="00E949C6" w:rsidRDefault="00EB4039" w:rsidP="00EB4039">
      <w:pPr>
        <w:jc w:val="both"/>
        <w:rPr>
          <w:rFonts w:ascii="Times New Roman" w:hAnsi="Times New Roman"/>
          <w:lang w:val="en-GB"/>
        </w:rPr>
      </w:pPr>
      <w:r w:rsidRPr="00E949C6">
        <w:rPr>
          <w:rFonts w:ascii="Times New Roman" w:hAnsi="Times New Roman"/>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35EEE7B6" w14:textId="77777777" w:rsidR="005C4176" w:rsidRPr="00E949C6" w:rsidRDefault="00EB4039" w:rsidP="00EB4039">
      <w:pPr>
        <w:ind w:left="567" w:hanging="567"/>
        <w:jc w:val="both"/>
        <w:rPr>
          <w:rFonts w:ascii="Times New Roman" w:hAnsi="Times New Roman"/>
          <w:lang w:val="en-GB"/>
        </w:rPr>
      </w:pPr>
      <w:r w:rsidRPr="00E949C6">
        <w:rPr>
          <w:rFonts w:ascii="Times New Roman" w:hAnsi="Times New Roman"/>
          <w:lang w:val="en-GB"/>
        </w:rPr>
        <w:t>The offer must be clear enough to allow the evaluators to make an easy comparison between the requested specifications and the offered specifications.</w:t>
      </w:r>
    </w:p>
    <w:p w14:paraId="293BF408" w14:textId="77777777" w:rsidR="00EB4039" w:rsidRPr="00E949C6" w:rsidRDefault="005C4176" w:rsidP="00EB4039">
      <w:pPr>
        <w:ind w:left="567" w:hanging="567"/>
        <w:jc w:val="both"/>
        <w:rPr>
          <w:rFonts w:ascii="Times New Roman" w:hAnsi="Times New Roman"/>
          <w:lang w:val="en-GB"/>
        </w:rPr>
      </w:pPr>
      <w:r w:rsidRPr="00E949C6">
        <w:rPr>
          <w:rFonts w:ascii="Times New Roman" w:hAnsi="Times New Roman"/>
          <w:lang w:val="en-GB"/>
        </w:rPr>
        <w:br w:type="page"/>
      </w:r>
    </w:p>
    <w:tbl>
      <w:tblPr>
        <w:tblW w:w="14720" w:type="dxa"/>
        <w:tblLook w:val="04A0" w:firstRow="1" w:lastRow="0" w:firstColumn="1" w:lastColumn="0" w:noHBand="0" w:noVBand="1"/>
      </w:tblPr>
      <w:tblGrid>
        <w:gridCol w:w="928"/>
        <w:gridCol w:w="3567"/>
        <w:gridCol w:w="1350"/>
        <w:gridCol w:w="1350"/>
        <w:gridCol w:w="3233"/>
        <w:gridCol w:w="1417"/>
        <w:gridCol w:w="1494"/>
        <w:gridCol w:w="1381"/>
      </w:tblGrid>
      <w:tr w:rsidR="00382F10" w:rsidRPr="00382F10" w14:paraId="08366ED9" w14:textId="77777777" w:rsidTr="00E525E2">
        <w:trPr>
          <w:trHeight w:val="285"/>
        </w:trPr>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65FDC" w14:textId="77777777" w:rsidR="00382F10" w:rsidRPr="00382F10" w:rsidRDefault="00382F10" w:rsidP="00382F10">
            <w:pPr>
              <w:spacing w:before="0" w:after="0"/>
              <w:rPr>
                <w:rFonts w:ascii="Times New Roman" w:hAnsi="Times New Roman"/>
                <w:b/>
                <w:bCs/>
                <w:snapToGrid/>
                <w:color w:val="000000"/>
                <w:lang w:val="en-GB" w:eastAsia="en-GB"/>
              </w:rPr>
            </w:pPr>
            <w:r w:rsidRPr="00382F10">
              <w:rPr>
                <w:rFonts w:ascii="Times New Roman" w:hAnsi="Times New Roman"/>
                <w:b/>
                <w:bCs/>
                <w:snapToGrid/>
                <w:color w:val="000000"/>
                <w:lang w:val="en-US" w:eastAsia="en-GB"/>
              </w:rPr>
              <w:lastRenderedPageBreak/>
              <w:t xml:space="preserve">Item Number </w:t>
            </w:r>
          </w:p>
        </w:tc>
        <w:tc>
          <w:tcPr>
            <w:tcW w:w="3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9834C4" w14:textId="77777777" w:rsidR="00382F10" w:rsidRPr="00382F10" w:rsidRDefault="00382F10" w:rsidP="00382F10">
            <w:pPr>
              <w:spacing w:before="0" w:after="0"/>
              <w:ind w:firstLineChars="800" w:firstLine="1680"/>
              <w:rPr>
                <w:rFonts w:ascii="Times New Roman" w:hAnsi="Times New Roman"/>
                <w:b/>
                <w:bCs/>
                <w:snapToGrid/>
                <w:color w:val="000000"/>
                <w:lang w:val="en-GB" w:eastAsia="en-GB"/>
              </w:rPr>
            </w:pPr>
            <w:r w:rsidRPr="00382F10">
              <w:rPr>
                <w:rFonts w:ascii="Times New Roman" w:hAnsi="Times New Roman"/>
                <w:b/>
                <w:bCs/>
                <w:snapToGrid/>
                <w:color w:val="000000"/>
                <w:w w:val="105"/>
                <w:lang w:val="en-US" w:eastAsia="en-GB"/>
              </w:rPr>
              <w:t xml:space="preserve">Description </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2D25BB" w14:textId="77777777" w:rsidR="00382F10" w:rsidRPr="00382F10" w:rsidRDefault="00382F10" w:rsidP="00382F10">
            <w:pPr>
              <w:spacing w:before="0" w:after="0"/>
              <w:jc w:val="right"/>
              <w:rPr>
                <w:rFonts w:ascii="Times New Roman" w:hAnsi="Times New Roman"/>
                <w:b/>
                <w:bCs/>
                <w:snapToGrid/>
                <w:color w:val="000000"/>
                <w:lang w:val="en-GB" w:eastAsia="en-GB"/>
              </w:rPr>
            </w:pPr>
            <w:r w:rsidRPr="00382F10">
              <w:rPr>
                <w:rFonts w:ascii="Times New Roman" w:hAnsi="Times New Roman"/>
                <w:b/>
                <w:bCs/>
                <w:snapToGrid/>
                <w:color w:val="000000"/>
                <w:w w:val="105"/>
                <w:lang w:val="en-US" w:eastAsia="en-GB"/>
              </w:rPr>
              <w:t>Unit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D71AB" w14:textId="77777777" w:rsidR="00382F10" w:rsidRPr="00382F10" w:rsidRDefault="00382F10" w:rsidP="00382F10">
            <w:pPr>
              <w:spacing w:before="0" w:after="0"/>
              <w:rPr>
                <w:rFonts w:ascii="Times New Roman" w:hAnsi="Times New Roman"/>
                <w:b/>
                <w:bCs/>
                <w:snapToGrid/>
                <w:color w:val="000000"/>
                <w:lang w:val="en-GB" w:eastAsia="en-GB"/>
              </w:rPr>
            </w:pPr>
            <w:r w:rsidRPr="00382F10">
              <w:rPr>
                <w:rFonts w:ascii="Times New Roman" w:hAnsi="Times New Roman"/>
                <w:b/>
                <w:bCs/>
                <w:snapToGrid/>
                <w:color w:val="000000"/>
                <w:w w:val="105"/>
                <w:lang w:val="en-US" w:eastAsia="en-GB"/>
              </w:rPr>
              <w:t xml:space="preserve">Amount  </w:t>
            </w:r>
          </w:p>
        </w:tc>
        <w:tc>
          <w:tcPr>
            <w:tcW w:w="3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E74FA" w14:textId="77777777" w:rsidR="00382F10" w:rsidRPr="00382F10" w:rsidRDefault="00382F10" w:rsidP="00382F10">
            <w:pPr>
              <w:spacing w:before="0" w:after="0"/>
              <w:rPr>
                <w:rFonts w:ascii="Times New Roman" w:hAnsi="Times New Roman"/>
                <w:b/>
                <w:bCs/>
                <w:snapToGrid/>
                <w:color w:val="000000"/>
                <w:lang w:val="en-GB" w:eastAsia="en-GB"/>
              </w:rPr>
            </w:pPr>
            <w:r w:rsidRPr="00382F10">
              <w:rPr>
                <w:rFonts w:ascii="Times New Roman" w:hAnsi="Times New Roman"/>
                <w:b/>
                <w:bCs/>
                <w:snapToGrid/>
                <w:color w:val="000000"/>
                <w:w w:val="105"/>
                <w:lang w:val="en-US" w:eastAsia="en-GB"/>
              </w:rPr>
              <w:t>Specification required</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A7C13" w14:textId="77777777" w:rsidR="00382F10" w:rsidRPr="00382F10" w:rsidRDefault="00382F10" w:rsidP="00382F10">
            <w:pPr>
              <w:spacing w:before="0" w:after="0"/>
              <w:rPr>
                <w:rFonts w:ascii="Times New Roman" w:hAnsi="Times New Roman"/>
                <w:b/>
                <w:bCs/>
                <w:snapToGrid/>
                <w:color w:val="000000"/>
                <w:lang w:val="en-GB" w:eastAsia="en-GB"/>
              </w:rPr>
            </w:pPr>
            <w:r w:rsidRPr="00382F10">
              <w:rPr>
                <w:rFonts w:ascii="Times New Roman" w:hAnsi="Times New Roman"/>
                <w:b/>
                <w:bCs/>
                <w:snapToGrid/>
                <w:color w:val="000000"/>
                <w:w w:val="105"/>
                <w:lang w:val="en-US" w:eastAsia="en-GB"/>
              </w:rPr>
              <w:t xml:space="preserve">Specification offered </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6326DC43" w14:textId="77777777" w:rsidR="00382F10" w:rsidRPr="00382F10" w:rsidRDefault="00382F10" w:rsidP="00382F10">
            <w:pPr>
              <w:spacing w:before="0" w:after="0"/>
              <w:rPr>
                <w:rFonts w:ascii="Times New Roman" w:hAnsi="Times New Roman"/>
                <w:b/>
                <w:bCs/>
                <w:snapToGrid/>
                <w:color w:val="000000"/>
                <w:lang w:val="en-GB" w:eastAsia="en-GB"/>
              </w:rPr>
            </w:pPr>
            <w:r w:rsidRPr="00382F10">
              <w:rPr>
                <w:rFonts w:ascii="Times New Roman" w:hAnsi="Times New Roman"/>
                <w:b/>
                <w:bCs/>
                <w:snapToGrid/>
                <w:color w:val="000000"/>
                <w:lang w:val="en-GB" w:eastAsia="en-GB"/>
              </w:rPr>
              <w:t>Notes, remarks,</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CDDD0" w14:textId="77777777" w:rsidR="00382F10" w:rsidRPr="00382F10" w:rsidRDefault="00382F10" w:rsidP="00382F10">
            <w:pPr>
              <w:spacing w:before="0" w:after="0"/>
              <w:rPr>
                <w:rFonts w:ascii="Times New Roman" w:hAnsi="Times New Roman"/>
                <w:b/>
                <w:bCs/>
                <w:snapToGrid/>
                <w:color w:val="000000"/>
                <w:lang w:val="en-GB" w:eastAsia="en-GB"/>
              </w:rPr>
            </w:pPr>
            <w:r w:rsidRPr="00382F10">
              <w:rPr>
                <w:rFonts w:ascii="Times New Roman" w:hAnsi="Times New Roman"/>
                <w:b/>
                <w:bCs/>
                <w:snapToGrid/>
                <w:color w:val="000000"/>
                <w:lang w:val="en-GB" w:eastAsia="en-GB"/>
              </w:rPr>
              <w:t xml:space="preserve">Evaluation committee’s notes </w:t>
            </w:r>
          </w:p>
        </w:tc>
      </w:tr>
      <w:tr w:rsidR="00382F10" w:rsidRPr="00382F10" w14:paraId="30A19ED3" w14:textId="77777777" w:rsidTr="00E525E2">
        <w:trPr>
          <w:trHeight w:val="510"/>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2B473F18" w14:textId="77777777" w:rsidR="00382F10" w:rsidRPr="00382F10" w:rsidRDefault="00382F10" w:rsidP="00382F10">
            <w:pPr>
              <w:spacing w:before="0" w:after="0"/>
              <w:rPr>
                <w:rFonts w:ascii="Times New Roman" w:hAnsi="Times New Roman"/>
                <w:b/>
                <w:bCs/>
                <w:snapToGrid/>
                <w:color w:val="000000"/>
                <w:lang w:val="en-GB" w:eastAsia="en-GB"/>
              </w:rPr>
            </w:pPr>
          </w:p>
        </w:tc>
        <w:tc>
          <w:tcPr>
            <w:tcW w:w="3567" w:type="dxa"/>
            <w:vMerge/>
            <w:tcBorders>
              <w:top w:val="single" w:sz="4" w:space="0" w:color="auto"/>
              <w:left w:val="single" w:sz="4" w:space="0" w:color="auto"/>
              <w:bottom w:val="single" w:sz="4" w:space="0" w:color="auto"/>
              <w:right w:val="single" w:sz="4" w:space="0" w:color="auto"/>
            </w:tcBorders>
            <w:vAlign w:val="center"/>
            <w:hideMark/>
          </w:tcPr>
          <w:p w14:paraId="674C4166" w14:textId="77777777" w:rsidR="00382F10" w:rsidRPr="00382F10" w:rsidRDefault="00382F10" w:rsidP="00382F10">
            <w:pPr>
              <w:spacing w:before="0" w:after="0"/>
              <w:rPr>
                <w:rFonts w:ascii="Times New Roman" w:hAnsi="Times New Roman"/>
                <w:b/>
                <w:bCs/>
                <w:snapToGrid/>
                <w:color w:val="000000"/>
                <w:lang w:val="en-GB" w:eastAsia="en-GB"/>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375E368" w14:textId="77777777" w:rsidR="00382F10" w:rsidRPr="00382F10" w:rsidRDefault="00382F10" w:rsidP="00382F10">
            <w:pPr>
              <w:spacing w:before="0" w:after="0"/>
              <w:rPr>
                <w:rFonts w:ascii="Times New Roman" w:hAnsi="Times New Roman"/>
                <w:b/>
                <w:bCs/>
                <w:snapToGrid/>
                <w:color w:val="000000"/>
                <w:lang w:val="en-GB" w:eastAsia="en-GB"/>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CA20891" w14:textId="77777777" w:rsidR="00382F10" w:rsidRPr="00382F10" w:rsidRDefault="00382F10" w:rsidP="00382F10">
            <w:pPr>
              <w:spacing w:before="0" w:after="0"/>
              <w:rPr>
                <w:rFonts w:ascii="Times New Roman" w:hAnsi="Times New Roman"/>
                <w:b/>
                <w:bCs/>
                <w:snapToGrid/>
                <w:color w:val="000000"/>
                <w:lang w:val="en-GB" w:eastAsia="en-GB"/>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14:paraId="3F2F58D9" w14:textId="77777777" w:rsidR="00382F10" w:rsidRPr="00382F10" w:rsidRDefault="00382F10" w:rsidP="00382F10">
            <w:pPr>
              <w:spacing w:before="0" w:after="0"/>
              <w:rPr>
                <w:rFonts w:ascii="Times New Roman" w:hAnsi="Times New Roman"/>
                <w:b/>
                <w:bCs/>
                <w:snapToGrid/>
                <w:color w:val="000000"/>
                <w:lang w:val="en-GB"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706330" w14:textId="77777777" w:rsidR="00382F10" w:rsidRPr="00382F10" w:rsidRDefault="00382F10" w:rsidP="00382F10">
            <w:pPr>
              <w:spacing w:before="0" w:after="0"/>
              <w:rPr>
                <w:rFonts w:ascii="Times New Roman" w:hAnsi="Times New Roman"/>
                <w:b/>
                <w:bCs/>
                <w:snapToGrid/>
                <w:color w:val="000000"/>
                <w:lang w:val="en-GB" w:eastAsia="en-GB"/>
              </w:rPr>
            </w:pPr>
          </w:p>
        </w:tc>
        <w:tc>
          <w:tcPr>
            <w:tcW w:w="1494" w:type="dxa"/>
            <w:tcBorders>
              <w:top w:val="nil"/>
              <w:left w:val="nil"/>
              <w:bottom w:val="single" w:sz="4" w:space="0" w:color="auto"/>
              <w:right w:val="single" w:sz="4" w:space="0" w:color="auto"/>
            </w:tcBorders>
            <w:shd w:val="clear" w:color="auto" w:fill="auto"/>
            <w:vAlign w:val="center"/>
            <w:hideMark/>
          </w:tcPr>
          <w:p w14:paraId="7099E08E" w14:textId="77777777" w:rsidR="00382F10" w:rsidRPr="00382F10" w:rsidRDefault="00382F10" w:rsidP="00382F10">
            <w:pPr>
              <w:spacing w:before="0" w:after="0"/>
              <w:rPr>
                <w:rFonts w:ascii="Times New Roman" w:hAnsi="Times New Roman"/>
                <w:b/>
                <w:bCs/>
                <w:snapToGrid/>
                <w:color w:val="000000"/>
                <w:lang w:val="en-GB" w:eastAsia="en-GB"/>
              </w:rPr>
            </w:pPr>
            <w:r w:rsidRPr="00382F10">
              <w:rPr>
                <w:rFonts w:ascii="Times New Roman" w:hAnsi="Times New Roman"/>
                <w:b/>
                <w:bCs/>
                <w:snapToGrid/>
                <w:color w:val="000000"/>
                <w:lang w:val="en-GB" w:eastAsia="en-GB"/>
              </w:rPr>
              <w:t>ref to documentation</w:t>
            </w: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5A48A9A9" w14:textId="77777777" w:rsidR="00382F10" w:rsidRPr="00382F10" w:rsidRDefault="00382F10" w:rsidP="00382F10">
            <w:pPr>
              <w:spacing w:before="0" w:after="0"/>
              <w:rPr>
                <w:rFonts w:ascii="Times New Roman" w:hAnsi="Times New Roman"/>
                <w:b/>
                <w:bCs/>
                <w:snapToGrid/>
                <w:color w:val="000000"/>
                <w:lang w:val="en-GB" w:eastAsia="en-GB"/>
              </w:rPr>
            </w:pPr>
          </w:p>
        </w:tc>
      </w:tr>
      <w:tr w:rsidR="00382F10" w:rsidRPr="00382F10" w14:paraId="35A88BD8" w14:textId="77777777" w:rsidTr="00E525E2">
        <w:trPr>
          <w:trHeight w:val="8190"/>
        </w:trPr>
        <w:tc>
          <w:tcPr>
            <w:tcW w:w="928" w:type="dxa"/>
            <w:tcBorders>
              <w:top w:val="nil"/>
              <w:left w:val="single" w:sz="4" w:space="0" w:color="auto"/>
              <w:bottom w:val="single" w:sz="4" w:space="0" w:color="auto"/>
              <w:right w:val="single" w:sz="4" w:space="0" w:color="auto"/>
            </w:tcBorders>
            <w:shd w:val="clear" w:color="auto" w:fill="auto"/>
            <w:vAlign w:val="center"/>
            <w:hideMark/>
          </w:tcPr>
          <w:p w14:paraId="4356C3BE" w14:textId="77777777" w:rsidR="00382F10" w:rsidRPr="00382F10" w:rsidRDefault="00382F10" w:rsidP="00382F10">
            <w:pPr>
              <w:spacing w:before="0" w:after="0"/>
              <w:jc w:val="both"/>
              <w:rPr>
                <w:rFonts w:ascii="Times New Roman" w:hAnsi="Times New Roman"/>
                <w:b/>
                <w:bCs/>
                <w:snapToGrid/>
                <w:color w:val="000000"/>
                <w:lang w:val="en-GB" w:eastAsia="en-GB"/>
              </w:rPr>
            </w:pPr>
            <w:r w:rsidRPr="00382F10">
              <w:rPr>
                <w:rFonts w:ascii="Times New Roman" w:hAnsi="Times New Roman"/>
                <w:b/>
                <w:bCs/>
                <w:snapToGrid/>
                <w:color w:val="000000"/>
                <w:lang w:val="en-US" w:eastAsia="en-GB"/>
              </w:rPr>
              <w:t>1.</w:t>
            </w:r>
          </w:p>
        </w:tc>
        <w:tc>
          <w:tcPr>
            <w:tcW w:w="3567" w:type="dxa"/>
            <w:tcBorders>
              <w:top w:val="nil"/>
              <w:left w:val="nil"/>
              <w:bottom w:val="single" w:sz="4" w:space="0" w:color="auto"/>
              <w:right w:val="single" w:sz="4" w:space="0" w:color="auto"/>
            </w:tcBorders>
            <w:shd w:val="clear" w:color="auto" w:fill="auto"/>
            <w:vAlign w:val="center"/>
            <w:hideMark/>
          </w:tcPr>
          <w:p w14:paraId="72A0279D" w14:textId="77777777" w:rsidR="00382F10" w:rsidRPr="00382F10" w:rsidRDefault="00382F10" w:rsidP="00382F10">
            <w:pPr>
              <w:spacing w:before="0" w:after="0"/>
              <w:rPr>
                <w:rFonts w:ascii="Times New Roman" w:hAnsi="Times New Roman"/>
                <w:snapToGrid/>
                <w:color w:val="000000"/>
                <w:sz w:val="24"/>
                <w:szCs w:val="24"/>
                <w:lang w:val="en-GB" w:eastAsia="en-GB"/>
              </w:rPr>
            </w:pPr>
            <w:r w:rsidRPr="00382F10">
              <w:rPr>
                <w:rFonts w:ascii="Times New Roman" w:hAnsi="Times New Roman"/>
                <w:snapToGrid/>
                <w:color w:val="000000"/>
                <w:sz w:val="24"/>
                <w:szCs w:val="24"/>
                <w:lang w:val="en-US" w:eastAsia="en-GB"/>
              </w:rPr>
              <w:t>Fireproof helmet</w:t>
            </w:r>
          </w:p>
        </w:tc>
        <w:tc>
          <w:tcPr>
            <w:tcW w:w="1350" w:type="dxa"/>
            <w:tcBorders>
              <w:top w:val="nil"/>
              <w:left w:val="nil"/>
              <w:bottom w:val="single" w:sz="4" w:space="0" w:color="auto"/>
              <w:right w:val="single" w:sz="4" w:space="0" w:color="auto"/>
            </w:tcBorders>
            <w:shd w:val="clear" w:color="auto" w:fill="auto"/>
            <w:vAlign w:val="center"/>
            <w:hideMark/>
          </w:tcPr>
          <w:p w14:paraId="051C98D7" w14:textId="77777777" w:rsidR="00382F10" w:rsidRPr="00382F10" w:rsidRDefault="00382F10" w:rsidP="00382F10">
            <w:pPr>
              <w:spacing w:before="0" w:after="0"/>
              <w:jc w:val="right"/>
              <w:rPr>
                <w:rFonts w:ascii="Times New Roman" w:hAnsi="Times New Roman"/>
                <w:b/>
                <w:bCs/>
                <w:snapToGrid/>
                <w:color w:val="000000"/>
                <w:lang w:val="en-GB" w:eastAsia="en-GB"/>
              </w:rPr>
            </w:pPr>
            <w:r w:rsidRPr="00382F10">
              <w:rPr>
                <w:rFonts w:ascii="Times New Roman" w:hAnsi="Times New Roman"/>
                <w:b/>
                <w:bCs/>
                <w:snapToGrid/>
                <w:color w:val="000000"/>
                <w:lang w:val="en-US" w:eastAsia="en-GB"/>
              </w:rPr>
              <w:t xml:space="preserve">Pcs </w:t>
            </w:r>
          </w:p>
        </w:tc>
        <w:tc>
          <w:tcPr>
            <w:tcW w:w="1350" w:type="dxa"/>
            <w:tcBorders>
              <w:top w:val="nil"/>
              <w:left w:val="nil"/>
              <w:bottom w:val="single" w:sz="4" w:space="0" w:color="auto"/>
              <w:right w:val="single" w:sz="4" w:space="0" w:color="auto"/>
            </w:tcBorders>
            <w:shd w:val="clear" w:color="auto" w:fill="auto"/>
            <w:vAlign w:val="center"/>
            <w:hideMark/>
          </w:tcPr>
          <w:p w14:paraId="35202BAD"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US" w:eastAsia="en-GB"/>
              </w:rPr>
              <w:t>22</w:t>
            </w:r>
          </w:p>
        </w:tc>
        <w:tc>
          <w:tcPr>
            <w:tcW w:w="3233" w:type="dxa"/>
            <w:tcBorders>
              <w:top w:val="nil"/>
              <w:left w:val="nil"/>
              <w:bottom w:val="single" w:sz="4" w:space="0" w:color="auto"/>
              <w:right w:val="single" w:sz="4" w:space="0" w:color="auto"/>
            </w:tcBorders>
            <w:shd w:val="clear" w:color="auto" w:fill="auto"/>
            <w:vAlign w:val="center"/>
            <w:hideMark/>
          </w:tcPr>
          <w:p w14:paraId="2E384ED6"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 w:eastAsia="en-GB"/>
              </w:rPr>
              <w:t>Helmets for use by firefighters for protection against fire during operational interventions must comply with international standards EN 443:2008 and EN 14458.The helmet must be of type A3B,**, E2C.</w:t>
            </w:r>
            <w:r w:rsidRPr="00382F10">
              <w:rPr>
                <w:rFonts w:ascii="Times New Roman" w:hAnsi="Times New Roman"/>
                <w:snapToGrid/>
                <w:color w:val="000000"/>
                <w:lang w:val="en" w:eastAsia="en-GB"/>
              </w:rPr>
              <w:br/>
              <w:t>The helmet must be equipped with a transparent glass with luminescence color (soft shades of orange), made of PESU (polyethersulfone) material, to withstand elevated temperatures.In the interior, it must be equipped with glasses, according to EN 166.</w:t>
            </w:r>
            <w:r w:rsidRPr="00382F10">
              <w:rPr>
                <w:rFonts w:ascii="Times New Roman" w:hAnsi="Times New Roman"/>
                <w:snapToGrid/>
                <w:color w:val="000000"/>
                <w:lang w:val="en" w:eastAsia="en-GB"/>
              </w:rPr>
              <w:br/>
              <w:t>Resistance to external influences:The helmet must be equipped with a shock absorber made of polyurethane, which must be integrated into the shell of the helmet and cannot be removed.</w:t>
            </w:r>
            <w:r w:rsidRPr="00382F10">
              <w:rPr>
                <w:rFonts w:ascii="Times New Roman" w:hAnsi="Times New Roman"/>
                <w:snapToGrid/>
                <w:color w:val="000000"/>
                <w:lang w:val="en" w:eastAsia="en-GB"/>
              </w:rPr>
              <w:br/>
              <w:t>Between the shell, which must be made of composite materials (carbon fiber), and the polyurethane (integrated into the polyurethane), a second shell and an insulating foam must be integrated.The inside of the helmet</w:t>
            </w:r>
            <w:r w:rsidRPr="00382F10">
              <w:rPr>
                <w:rFonts w:ascii="Times New Roman" w:hAnsi="Times New Roman"/>
                <w:snapToGrid/>
                <w:color w:val="000000"/>
                <w:lang w:val="en" w:eastAsia="en-GB"/>
              </w:rPr>
              <w:br/>
              <w:t>- It must be made of SMC composite materials (plastic parts for reinforcements are not allowed).</w:t>
            </w:r>
            <w:r w:rsidRPr="00382F10">
              <w:rPr>
                <w:rFonts w:ascii="Times New Roman" w:hAnsi="Times New Roman"/>
                <w:snapToGrid/>
                <w:color w:val="000000"/>
                <w:lang w:val="en" w:eastAsia="en-GB"/>
              </w:rPr>
              <w:br/>
              <w:t>-To fit the head, the adjustment of the size of the helmet must be done through a regulator which must realize the size change from 52-64cm.</w:t>
            </w:r>
            <w:r w:rsidRPr="00382F10">
              <w:rPr>
                <w:rFonts w:ascii="Times New Roman" w:hAnsi="Times New Roman"/>
                <w:snapToGrid/>
                <w:color w:val="000000"/>
                <w:lang w:val="en" w:eastAsia="en-GB"/>
              </w:rPr>
              <w:br/>
              <w:t xml:space="preserve">-The external width of the helmet must be between 236mm–247mm in the ear area, the length must not </w:t>
            </w:r>
            <w:r w:rsidRPr="00382F10">
              <w:rPr>
                <w:rFonts w:ascii="Times New Roman" w:hAnsi="Times New Roman"/>
                <w:snapToGrid/>
                <w:color w:val="000000"/>
                <w:lang w:val="en" w:eastAsia="en-GB"/>
              </w:rPr>
              <w:lastRenderedPageBreak/>
              <w:t>exceed 316mm and the height must not exceed 216mm.</w:t>
            </w:r>
            <w:r w:rsidRPr="00382F10">
              <w:rPr>
                <w:rFonts w:ascii="Times New Roman" w:hAnsi="Times New Roman"/>
                <w:snapToGrid/>
                <w:color w:val="000000"/>
                <w:lang w:val="en" w:eastAsia="en-GB"/>
              </w:rPr>
              <w:br/>
              <w:t>- The helmet must be colored with luminescent color.</w:t>
            </w:r>
            <w:r w:rsidRPr="00382F10">
              <w:rPr>
                <w:rFonts w:ascii="Times New Roman" w:hAnsi="Times New Roman"/>
                <w:snapToGrid/>
                <w:color w:val="000000"/>
                <w:lang w:val="en" w:eastAsia="en-GB"/>
              </w:rPr>
              <w:br/>
              <w:t>-Both sides of the helmet must be equipped with a reflective strip that extends almost along the entire helmet.</w:t>
            </w:r>
            <w:r w:rsidRPr="00382F10">
              <w:rPr>
                <w:rFonts w:ascii="Times New Roman" w:hAnsi="Times New Roman"/>
                <w:snapToGrid/>
                <w:color w:val="000000"/>
                <w:lang w:val="en" w:eastAsia="en-GB"/>
              </w:rPr>
              <w:br/>
              <w:t>- The width of the tape should be between 24mm-25mm.</w:t>
            </w:r>
            <w:r w:rsidRPr="00382F10">
              <w:rPr>
                <w:rFonts w:ascii="Times New Roman" w:hAnsi="Times New Roman"/>
                <w:snapToGrid/>
                <w:color w:val="000000"/>
                <w:lang w:val="en" w:eastAsia="en-GB"/>
              </w:rPr>
              <w:br/>
              <w:t>-The helmet must be equipped with a neck guard made of carbon fiber and treated with aluminum.</w:t>
            </w:r>
            <w:r w:rsidRPr="00382F10">
              <w:rPr>
                <w:rFonts w:ascii="Times New Roman" w:hAnsi="Times New Roman"/>
                <w:snapToGrid/>
                <w:color w:val="000000"/>
                <w:lang w:val="en" w:eastAsia="en-GB"/>
              </w:rPr>
              <w:br/>
              <w:t>- The protector must be connected to the helmet through 3 points and must be easy to remove and install.</w:t>
            </w:r>
            <w:r w:rsidRPr="00382F10">
              <w:rPr>
                <w:rFonts w:ascii="Times New Roman" w:hAnsi="Times New Roman"/>
                <w:snapToGrid/>
                <w:color w:val="000000"/>
                <w:lang w:val="en" w:eastAsia="en-GB"/>
              </w:rPr>
              <w:br/>
              <w:t>- The helmet must enable the unhindered use of the breathing apparatus mask.</w:t>
            </w:r>
            <w:r w:rsidRPr="00382F10">
              <w:rPr>
                <w:rFonts w:ascii="Times New Roman" w:hAnsi="Times New Roman"/>
                <w:snapToGrid/>
                <w:color w:val="000000"/>
                <w:lang w:val="en" w:eastAsia="en-GB"/>
              </w:rPr>
              <w:br/>
              <w:t>-The total weight together with the neck protector should not be more than 1.4 kg.</w:t>
            </w:r>
            <w:r w:rsidRPr="00382F10">
              <w:rPr>
                <w:rFonts w:ascii="Times New Roman" w:hAnsi="Times New Roman"/>
                <w:snapToGrid/>
                <w:color w:val="000000"/>
                <w:lang w:val="en" w:eastAsia="en-GB"/>
              </w:rPr>
              <w:br/>
              <w:t>- The place for the logo must be defined on the front of the helmet. The size of the place for the logo should be about 65mm-80mm wide and 65mm-75mm high.</w:t>
            </w:r>
            <w:r w:rsidRPr="00382F10">
              <w:rPr>
                <w:rFonts w:ascii="Times New Roman" w:hAnsi="Times New Roman"/>
                <w:snapToGrid/>
                <w:color w:val="000000"/>
                <w:lang w:val="en" w:eastAsia="en-GB"/>
              </w:rPr>
              <w:br/>
              <w:t>-The end user logo must be factory printed on the front side of the helmet. The sticking of plastic labels (stickers) is not allowed.</w:t>
            </w:r>
            <w:r w:rsidRPr="00382F10">
              <w:rPr>
                <w:rFonts w:ascii="Times New Roman" w:hAnsi="Times New Roman"/>
                <w:snapToGrid/>
                <w:color w:val="000000"/>
                <w:lang w:val="en" w:eastAsia="en-GB"/>
              </w:rPr>
              <w:br/>
              <w:t>- The helmet must be resistant to temperatures up to 1000oC for a period of time of at least 10 seconds, in contact with the "Flash over" phenomenon, as well as tested at a temperature of 250°C for a duration of 30 minutes.</w:t>
            </w:r>
            <w:r w:rsidRPr="00382F10">
              <w:rPr>
                <w:rFonts w:ascii="Times New Roman" w:hAnsi="Times New Roman"/>
                <w:snapToGrid/>
                <w:color w:val="000000"/>
                <w:lang w:val="en" w:eastAsia="en-GB"/>
              </w:rPr>
              <w:br/>
              <w:t>-The helmet must provide full protection of the head, including the neck and face.</w:t>
            </w:r>
            <w:r w:rsidRPr="00382F10">
              <w:rPr>
                <w:rFonts w:ascii="Times New Roman" w:hAnsi="Times New Roman"/>
                <w:snapToGrid/>
                <w:color w:val="000000"/>
                <w:lang w:val="en" w:eastAsia="en-GB"/>
              </w:rPr>
              <w:br/>
            </w:r>
            <w:r w:rsidRPr="00382F10">
              <w:rPr>
                <w:rFonts w:ascii="Times New Roman" w:hAnsi="Times New Roman"/>
                <w:snapToGrid/>
                <w:color w:val="000000"/>
                <w:lang w:val="en" w:eastAsia="en-GB"/>
              </w:rPr>
              <w:lastRenderedPageBreak/>
              <w:t>- The chin strap must be made of nomex material and tested not to cause irritation (allergy).</w:t>
            </w:r>
            <w:r w:rsidRPr="00382F10">
              <w:rPr>
                <w:rFonts w:ascii="Times New Roman" w:hAnsi="Times New Roman"/>
                <w:snapToGrid/>
                <w:color w:val="000000"/>
                <w:lang w:val="en" w:eastAsia="en-GB"/>
              </w:rPr>
              <w:br/>
              <w:t>-The helmet must be equipped with a xenon light bulb and a corresponding holder, as well as enable the installation of the communication system.</w:t>
            </w:r>
          </w:p>
        </w:tc>
        <w:tc>
          <w:tcPr>
            <w:tcW w:w="1417" w:type="dxa"/>
            <w:tcBorders>
              <w:top w:val="nil"/>
              <w:left w:val="nil"/>
              <w:bottom w:val="single" w:sz="4" w:space="0" w:color="auto"/>
              <w:right w:val="single" w:sz="4" w:space="0" w:color="auto"/>
            </w:tcBorders>
            <w:shd w:val="clear" w:color="auto" w:fill="auto"/>
            <w:vAlign w:val="center"/>
            <w:hideMark/>
          </w:tcPr>
          <w:p w14:paraId="41352A0E"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US" w:eastAsia="en-GB"/>
              </w:rPr>
              <w:lastRenderedPageBreak/>
              <w:t> </w:t>
            </w:r>
          </w:p>
        </w:tc>
        <w:tc>
          <w:tcPr>
            <w:tcW w:w="1494" w:type="dxa"/>
            <w:tcBorders>
              <w:top w:val="nil"/>
              <w:left w:val="nil"/>
              <w:bottom w:val="single" w:sz="4" w:space="0" w:color="auto"/>
              <w:right w:val="single" w:sz="4" w:space="0" w:color="auto"/>
            </w:tcBorders>
            <w:shd w:val="clear" w:color="auto" w:fill="auto"/>
            <w:vAlign w:val="center"/>
            <w:hideMark/>
          </w:tcPr>
          <w:p w14:paraId="2F9B2B69"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US"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6EDD2A31"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US" w:eastAsia="en-GB"/>
              </w:rPr>
              <w:t> </w:t>
            </w:r>
          </w:p>
        </w:tc>
      </w:tr>
      <w:tr w:rsidR="00382F10" w:rsidRPr="00382F10" w14:paraId="490B6610" w14:textId="77777777" w:rsidTr="00E525E2">
        <w:trPr>
          <w:trHeight w:val="4988"/>
        </w:trPr>
        <w:tc>
          <w:tcPr>
            <w:tcW w:w="928" w:type="dxa"/>
            <w:tcBorders>
              <w:top w:val="nil"/>
              <w:left w:val="single" w:sz="4" w:space="0" w:color="auto"/>
              <w:bottom w:val="single" w:sz="4" w:space="0" w:color="auto"/>
              <w:right w:val="single" w:sz="4" w:space="0" w:color="auto"/>
            </w:tcBorders>
            <w:shd w:val="clear" w:color="auto" w:fill="auto"/>
            <w:vAlign w:val="center"/>
            <w:hideMark/>
          </w:tcPr>
          <w:p w14:paraId="1E09A2A1" w14:textId="77777777" w:rsidR="00382F10" w:rsidRPr="00382F10" w:rsidRDefault="00382F10" w:rsidP="00382F10">
            <w:pPr>
              <w:spacing w:before="0" w:after="0"/>
              <w:jc w:val="both"/>
              <w:rPr>
                <w:rFonts w:ascii="Times New Roman" w:hAnsi="Times New Roman"/>
                <w:b/>
                <w:bCs/>
                <w:snapToGrid/>
                <w:color w:val="000000"/>
                <w:lang w:val="en-GB" w:eastAsia="en-GB"/>
              </w:rPr>
            </w:pPr>
            <w:r w:rsidRPr="00382F10">
              <w:rPr>
                <w:rFonts w:ascii="Times New Roman" w:hAnsi="Times New Roman"/>
                <w:b/>
                <w:bCs/>
                <w:snapToGrid/>
                <w:color w:val="000000"/>
                <w:lang w:val="en-US" w:eastAsia="en-GB"/>
              </w:rPr>
              <w:lastRenderedPageBreak/>
              <w:t>2.</w:t>
            </w:r>
          </w:p>
        </w:tc>
        <w:tc>
          <w:tcPr>
            <w:tcW w:w="3567" w:type="dxa"/>
            <w:tcBorders>
              <w:top w:val="nil"/>
              <w:left w:val="nil"/>
              <w:bottom w:val="single" w:sz="4" w:space="0" w:color="auto"/>
              <w:right w:val="single" w:sz="4" w:space="0" w:color="auto"/>
            </w:tcBorders>
            <w:shd w:val="clear" w:color="auto" w:fill="auto"/>
            <w:vAlign w:val="center"/>
            <w:hideMark/>
          </w:tcPr>
          <w:p w14:paraId="72B0C710" w14:textId="77777777" w:rsidR="00382F10" w:rsidRPr="00382F10" w:rsidRDefault="00382F10" w:rsidP="00382F10">
            <w:pPr>
              <w:spacing w:before="0" w:after="0"/>
              <w:rPr>
                <w:rFonts w:ascii="Times New Roman" w:hAnsi="Times New Roman"/>
                <w:snapToGrid/>
                <w:color w:val="000000"/>
                <w:sz w:val="24"/>
                <w:szCs w:val="24"/>
                <w:lang w:val="en-GB" w:eastAsia="en-GB"/>
              </w:rPr>
            </w:pPr>
            <w:r w:rsidRPr="00382F10">
              <w:rPr>
                <w:rFonts w:ascii="Times New Roman" w:hAnsi="Times New Roman"/>
                <w:snapToGrid/>
                <w:color w:val="000000"/>
                <w:sz w:val="24"/>
                <w:szCs w:val="24"/>
                <w:lang w:val="en-US" w:eastAsia="en-GB"/>
              </w:rPr>
              <w:t>Protective hood under the helmet</w:t>
            </w:r>
          </w:p>
        </w:tc>
        <w:tc>
          <w:tcPr>
            <w:tcW w:w="1350" w:type="dxa"/>
            <w:tcBorders>
              <w:top w:val="nil"/>
              <w:left w:val="nil"/>
              <w:bottom w:val="single" w:sz="4" w:space="0" w:color="auto"/>
              <w:right w:val="single" w:sz="4" w:space="0" w:color="auto"/>
            </w:tcBorders>
            <w:shd w:val="clear" w:color="auto" w:fill="auto"/>
            <w:vAlign w:val="center"/>
            <w:hideMark/>
          </w:tcPr>
          <w:p w14:paraId="02D1A315" w14:textId="77777777" w:rsidR="00382F10" w:rsidRPr="00382F10" w:rsidRDefault="00382F10" w:rsidP="00382F10">
            <w:pPr>
              <w:spacing w:before="0" w:after="0"/>
              <w:jc w:val="right"/>
              <w:rPr>
                <w:rFonts w:ascii="Times New Roman" w:hAnsi="Times New Roman"/>
                <w:b/>
                <w:bCs/>
                <w:snapToGrid/>
                <w:color w:val="000000"/>
                <w:lang w:val="en-GB" w:eastAsia="en-GB"/>
              </w:rPr>
            </w:pPr>
            <w:r w:rsidRPr="00382F10">
              <w:rPr>
                <w:rFonts w:ascii="Times New Roman" w:hAnsi="Times New Roman"/>
                <w:b/>
                <w:bCs/>
                <w:snapToGrid/>
                <w:color w:val="000000"/>
                <w:lang w:val="en-US" w:eastAsia="en-GB"/>
              </w:rPr>
              <w:t>Pcs</w:t>
            </w:r>
          </w:p>
        </w:tc>
        <w:tc>
          <w:tcPr>
            <w:tcW w:w="1350" w:type="dxa"/>
            <w:tcBorders>
              <w:top w:val="nil"/>
              <w:left w:val="nil"/>
              <w:bottom w:val="single" w:sz="4" w:space="0" w:color="auto"/>
              <w:right w:val="single" w:sz="4" w:space="0" w:color="auto"/>
            </w:tcBorders>
            <w:shd w:val="clear" w:color="auto" w:fill="auto"/>
            <w:vAlign w:val="center"/>
            <w:hideMark/>
          </w:tcPr>
          <w:p w14:paraId="3F6A1041"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US" w:eastAsia="en-GB"/>
              </w:rPr>
              <w:t>22</w:t>
            </w:r>
          </w:p>
        </w:tc>
        <w:tc>
          <w:tcPr>
            <w:tcW w:w="3233" w:type="dxa"/>
            <w:tcBorders>
              <w:top w:val="nil"/>
              <w:left w:val="nil"/>
              <w:bottom w:val="single" w:sz="4" w:space="0" w:color="auto"/>
              <w:right w:val="single" w:sz="4" w:space="0" w:color="auto"/>
            </w:tcBorders>
            <w:shd w:val="clear" w:color="auto" w:fill="auto"/>
            <w:vAlign w:val="center"/>
            <w:hideMark/>
          </w:tcPr>
          <w:p w14:paraId="4167C014" w14:textId="77777777" w:rsidR="00382F10" w:rsidRDefault="00382F10" w:rsidP="00382F10">
            <w:pPr>
              <w:spacing w:before="0" w:after="0"/>
              <w:rPr>
                <w:rFonts w:ascii="Times New Roman" w:hAnsi="Times New Roman"/>
                <w:bCs/>
                <w:snapToGrid/>
                <w:color w:val="000000"/>
                <w:lang w:val="sq-AL" w:eastAsia="en-GB"/>
              </w:rPr>
            </w:pPr>
            <w:r w:rsidRPr="00382F10">
              <w:rPr>
                <w:rFonts w:ascii="Times New Roman" w:hAnsi="Times New Roman"/>
                <w:bCs/>
                <w:snapToGrid/>
                <w:color w:val="000000"/>
                <w:lang w:val="sq-AL" w:eastAsia="en-GB"/>
              </w:rPr>
              <w:t>The protective hood must be certified in accordance with EN13911:2005 &amp; EN 1149-3 standards.</w:t>
            </w:r>
            <w:r w:rsidRPr="00382F10">
              <w:rPr>
                <w:rFonts w:ascii="Times New Roman" w:hAnsi="Times New Roman"/>
                <w:bCs/>
                <w:snapToGrid/>
                <w:color w:val="000000"/>
                <w:lang w:val="sq-AL" w:eastAsia="en-GB"/>
              </w:rPr>
              <w:br/>
              <w:t>- Structure/composition;</w:t>
            </w:r>
            <w:r w:rsidRPr="00382F10">
              <w:rPr>
                <w:rFonts w:ascii="Times New Roman" w:hAnsi="Times New Roman"/>
                <w:bCs/>
                <w:snapToGrid/>
                <w:color w:val="000000"/>
                <w:lang w:val="sq-AL" w:eastAsia="en-GB"/>
              </w:rPr>
              <w:br/>
              <w:t>- Two-layer structure/construction;</w:t>
            </w:r>
            <w:r w:rsidRPr="00382F10">
              <w:rPr>
                <w:rFonts w:ascii="Times New Roman" w:hAnsi="Times New Roman"/>
                <w:bCs/>
                <w:snapToGrid/>
                <w:color w:val="000000"/>
                <w:lang w:val="sq-AL" w:eastAsia="en-GB"/>
              </w:rPr>
              <w:br/>
              <w:t>- 100% Aramid material;</w:t>
            </w:r>
            <w:r w:rsidRPr="00382F10">
              <w:rPr>
                <w:rFonts w:ascii="Times New Roman" w:hAnsi="Times New Roman"/>
                <w:bCs/>
                <w:snapToGrid/>
                <w:color w:val="000000"/>
                <w:lang w:val="sq-AL" w:eastAsia="en-GB"/>
              </w:rPr>
              <w:br/>
              <w:t>-Color: dark blue.</w:t>
            </w:r>
            <w:r w:rsidRPr="00382F10">
              <w:rPr>
                <w:rFonts w:ascii="Times New Roman" w:hAnsi="Times New Roman"/>
                <w:bCs/>
                <w:snapToGrid/>
                <w:color w:val="000000"/>
                <w:lang w:val="sq-AL" w:eastAsia="en-GB"/>
              </w:rPr>
              <w:br/>
            </w:r>
            <w:r w:rsidRPr="00382F10">
              <w:rPr>
                <w:rFonts w:ascii="Times New Roman" w:hAnsi="Times New Roman"/>
                <w:bCs/>
                <w:snapToGrid/>
                <w:color w:val="000000"/>
                <w:lang w:val="sq-AL" w:eastAsia="en-GB"/>
              </w:rPr>
              <w:br/>
              <w:t>The size should be universal, double layer hood, single layer that comes forward like a mouthpiece, with an open circle around the face with flat hem and seam construction, with nomex thread stitching. All be a measure.</w:t>
            </w:r>
            <w:r w:rsidRPr="00382F10">
              <w:rPr>
                <w:rFonts w:ascii="Times New Roman" w:hAnsi="Times New Roman"/>
                <w:bCs/>
                <w:snapToGrid/>
                <w:color w:val="000000"/>
                <w:lang w:val="sq-AL" w:eastAsia="en-GB"/>
              </w:rPr>
              <w:br/>
              <w:t>The undercap must allow the mask to be placed unobstructed. The undercap should cover most of the chest, shoulders and back.</w:t>
            </w:r>
          </w:p>
          <w:p w14:paraId="5A28E42B" w14:textId="77777777" w:rsidR="00E525E2" w:rsidRDefault="00E525E2" w:rsidP="00382F10">
            <w:pPr>
              <w:spacing w:before="0" w:after="0"/>
              <w:rPr>
                <w:rFonts w:ascii="Times New Roman" w:hAnsi="Times New Roman"/>
                <w:bCs/>
                <w:snapToGrid/>
                <w:color w:val="000000"/>
                <w:lang w:val="sq-AL" w:eastAsia="en-GB"/>
              </w:rPr>
            </w:pPr>
          </w:p>
          <w:p w14:paraId="62FE6D39" w14:textId="5576DCDA" w:rsidR="00E525E2" w:rsidRPr="00382F10" w:rsidRDefault="00E525E2" w:rsidP="00382F10">
            <w:pPr>
              <w:spacing w:before="0" w:after="0"/>
              <w:rPr>
                <w:rFonts w:ascii="Times New Roman" w:hAnsi="Times New Roman"/>
                <w:snapToGrid/>
                <w:color w:val="000000"/>
                <w:lang w:val="en-GB" w:eastAsia="en-GB"/>
              </w:rPr>
            </w:pPr>
          </w:p>
        </w:tc>
        <w:tc>
          <w:tcPr>
            <w:tcW w:w="1417" w:type="dxa"/>
            <w:tcBorders>
              <w:top w:val="nil"/>
              <w:left w:val="nil"/>
              <w:bottom w:val="single" w:sz="4" w:space="0" w:color="auto"/>
              <w:right w:val="single" w:sz="4" w:space="0" w:color="auto"/>
            </w:tcBorders>
            <w:shd w:val="clear" w:color="auto" w:fill="auto"/>
            <w:vAlign w:val="center"/>
            <w:hideMark/>
          </w:tcPr>
          <w:p w14:paraId="55B10BDB"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494" w:type="dxa"/>
            <w:tcBorders>
              <w:top w:val="nil"/>
              <w:left w:val="nil"/>
              <w:bottom w:val="single" w:sz="4" w:space="0" w:color="auto"/>
              <w:right w:val="single" w:sz="4" w:space="0" w:color="auto"/>
            </w:tcBorders>
            <w:shd w:val="clear" w:color="auto" w:fill="auto"/>
            <w:vAlign w:val="center"/>
            <w:hideMark/>
          </w:tcPr>
          <w:p w14:paraId="0420BCD5"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76F8FCE9"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382F10" w:rsidRPr="00382F10" w14:paraId="4AF203B8" w14:textId="77777777" w:rsidTr="00E525E2">
        <w:trPr>
          <w:trHeight w:val="300"/>
        </w:trPr>
        <w:tc>
          <w:tcPr>
            <w:tcW w:w="928" w:type="dxa"/>
            <w:tcBorders>
              <w:top w:val="nil"/>
              <w:left w:val="single" w:sz="4" w:space="0" w:color="auto"/>
              <w:bottom w:val="single" w:sz="4" w:space="0" w:color="auto"/>
              <w:right w:val="single" w:sz="4" w:space="0" w:color="auto"/>
            </w:tcBorders>
            <w:shd w:val="clear" w:color="auto" w:fill="auto"/>
            <w:vAlign w:val="center"/>
            <w:hideMark/>
          </w:tcPr>
          <w:p w14:paraId="5557518C" w14:textId="77777777" w:rsidR="00382F10" w:rsidRPr="00382F10" w:rsidRDefault="00382F10" w:rsidP="00382F10">
            <w:pPr>
              <w:spacing w:before="0" w:after="0"/>
              <w:jc w:val="both"/>
              <w:rPr>
                <w:rFonts w:ascii="Times New Roman" w:hAnsi="Times New Roman"/>
                <w:b/>
                <w:bCs/>
                <w:snapToGrid/>
                <w:color w:val="000000"/>
                <w:lang w:val="en-GB" w:eastAsia="en-GB"/>
              </w:rPr>
            </w:pPr>
            <w:r w:rsidRPr="00382F10">
              <w:rPr>
                <w:rFonts w:ascii="Times New Roman" w:hAnsi="Times New Roman"/>
                <w:b/>
                <w:bCs/>
                <w:snapToGrid/>
                <w:color w:val="000000"/>
                <w:lang w:val="en-US" w:eastAsia="en-GB"/>
              </w:rPr>
              <w:t>3.</w:t>
            </w:r>
          </w:p>
        </w:tc>
        <w:tc>
          <w:tcPr>
            <w:tcW w:w="3567" w:type="dxa"/>
            <w:tcBorders>
              <w:top w:val="nil"/>
              <w:left w:val="nil"/>
              <w:bottom w:val="single" w:sz="4" w:space="0" w:color="auto"/>
              <w:right w:val="single" w:sz="4" w:space="0" w:color="auto"/>
            </w:tcBorders>
            <w:shd w:val="clear" w:color="auto" w:fill="auto"/>
            <w:vAlign w:val="center"/>
            <w:hideMark/>
          </w:tcPr>
          <w:p w14:paraId="11E04A9E" w14:textId="77777777" w:rsidR="00382F10" w:rsidRPr="00382F10" w:rsidRDefault="00382F10" w:rsidP="00382F10">
            <w:pPr>
              <w:spacing w:before="0" w:after="0"/>
              <w:rPr>
                <w:rFonts w:ascii="Times New Roman" w:hAnsi="Times New Roman"/>
                <w:b/>
                <w:bCs/>
                <w:snapToGrid/>
                <w:color w:val="000000"/>
                <w:sz w:val="24"/>
                <w:szCs w:val="24"/>
                <w:lang w:val="en-GB" w:eastAsia="en-GB"/>
              </w:rPr>
            </w:pPr>
            <w:r w:rsidRPr="00382F10">
              <w:rPr>
                <w:rFonts w:ascii="Times New Roman" w:hAnsi="Times New Roman"/>
                <w:b/>
                <w:bCs/>
                <w:snapToGrid/>
                <w:color w:val="000000"/>
                <w:sz w:val="24"/>
                <w:szCs w:val="24"/>
                <w:lang w:val="en-US" w:eastAsia="en-GB"/>
              </w:rPr>
              <w:t>Fire resistant uniform</w:t>
            </w:r>
          </w:p>
        </w:tc>
        <w:tc>
          <w:tcPr>
            <w:tcW w:w="1350" w:type="dxa"/>
            <w:tcBorders>
              <w:top w:val="nil"/>
              <w:left w:val="nil"/>
              <w:bottom w:val="single" w:sz="4" w:space="0" w:color="auto"/>
              <w:right w:val="single" w:sz="4" w:space="0" w:color="auto"/>
            </w:tcBorders>
            <w:shd w:val="clear" w:color="auto" w:fill="auto"/>
            <w:vAlign w:val="center"/>
            <w:hideMark/>
          </w:tcPr>
          <w:p w14:paraId="649B524F" w14:textId="77777777" w:rsidR="00382F10" w:rsidRPr="00382F10" w:rsidRDefault="00382F10" w:rsidP="00382F10">
            <w:pPr>
              <w:spacing w:before="0" w:after="0"/>
              <w:jc w:val="right"/>
              <w:rPr>
                <w:rFonts w:ascii="Times New Roman" w:hAnsi="Times New Roman"/>
                <w:b/>
                <w:bCs/>
                <w:snapToGrid/>
                <w:color w:val="000000"/>
                <w:lang w:val="en-GB" w:eastAsia="en-GB"/>
              </w:rPr>
            </w:pPr>
            <w:r w:rsidRPr="00382F10">
              <w:rPr>
                <w:rFonts w:ascii="Times New Roman" w:hAnsi="Times New Roman"/>
                <w:b/>
                <w:bCs/>
                <w:snapToGrid/>
                <w:color w:val="000000"/>
                <w:lang w:val="en-US" w:eastAsia="en-GB"/>
              </w:rPr>
              <w:t>Set</w:t>
            </w:r>
          </w:p>
        </w:tc>
        <w:tc>
          <w:tcPr>
            <w:tcW w:w="1350" w:type="dxa"/>
            <w:tcBorders>
              <w:top w:val="nil"/>
              <w:left w:val="nil"/>
              <w:bottom w:val="single" w:sz="4" w:space="0" w:color="auto"/>
              <w:right w:val="single" w:sz="4" w:space="0" w:color="auto"/>
            </w:tcBorders>
            <w:shd w:val="clear" w:color="auto" w:fill="auto"/>
            <w:vAlign w:val="center"/>
            <w:hideMark/>
          </w:tcPr>
          <w:p w14:paraId="35B18268"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US" w:eastAsia="en-GB"/>
              </w:rPr>
              <w:t>22</w:t>
            </w:r>
          </w:p>
        </w:tc>
        <w:tc>
          <w:tcPr>
            <w:tcW w:w="3233" w:type="dxa"/>
            <w:tcBorders>
              <w:top w:val="nil"/>
              <w:left w:val="nil"/>
              <w:bottom w:val="single" w:sz="4" w:space="0" w:color="auto"/>
              <w:right w:val="single" w:sz="4" w:space="0" w:color="auto"/>
            </w:tcBorders>
            <w:shd w:val="clear" w:color="auto" w:fill="auto"/>
            <w:vAlign w:val="center"/>
            <w:hideMark/>
          </w:tcPr>
          <w:p w14:paraId="45B30A71" w14:textId="77777777" w:rsidR="00382F10" w:rsidRDefault="00382F10" w:rsidP="00382F10">
            <w:pPr>
              <w:spacing w:before="0" w:after="0"/>
              <w:rPr>
                <w:rFonts w:ascii="Times New Roman" w:hAnsi="Times New Roman"/>
                <w:bCs/>
                <w:snapToGrid/>
                <w:color w:val="000000"/>
                <w:lang w:val="sq-AL" w:eastAsia="en-GB"/>
              </w:rPr>
            </w:pPr>
            <w:r w:rsidRPr="00382F10">
              <w:rPr>
                <w:rFonts w:ascii="Times New Roman" w:hAnsi="Times New Roman"/>
                <w:bCs/>
                <w:snapToGrid/>
                <w:color w:val="000000"/>
                <w:lang w:val="sq-AL" w:eastAsia="en-GB"/>
              </w:rPr>
              <w:t> </w:t>
            </w:r>
            <w:r w:rsidR="00A266E2">
              <w:rPr>
                <w:rFonts w:ascii="Times New Roman" w:hAnsi="Times New Roman"/>
                <w:bCs/>
                <w:snapToGrid/>
                <w:color w:val="000000"/>
                <w:lang w:val="sq-AL" w:eastAsia="en-GB"/>
              </w:rPr>
              <w:t>The sizes of the uniform sets must be :</w:t>
            </w:r>
          </w:p>
          <w:p w14:paraId="4B66F657" w14:textId="77777777" w:rsidR="00A266E2" w:rsidRDefault="00A266E2" w:rsidP="00382F10">
            <w:pPr>
              <w:spacing w:before="0" w:after="0"/>
              <w:rPr>
                <w:rFonts w:ascii="Times New Roman" w:hAnsi="Times New Roman"/>
                <w:bCs/>
                <w:snapToGrid/>
                <w:color w:val="000000"/>
                <w:lang w:val="sq-AL" w:eastAsia="en-GB"/>
              </w:rPr>
            </w:pPr>
          </w:p>
          <w:p w14:paraId="09100E9A" w14:textId="77777777" w:rsidR="00A266E2" w:rsidRDefault="00A266E2" w:rsidP="00382F10">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 L: 3 sets of uniforms </w:t>
            </w:r>
          </w:p>
          <w:p w14:paraId="1EC11237" w14:textId="77777777" w:rsidR="00A266E2" w:rsidRDefault="00A266E2" w:rsidP="00382F10">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 XL: 10 sets of uniforms </w:t>
            </w:r>
          </w:p>
          <w:p w14:paraId="767DEDF9" w14:textId="77777777" w:rsidR="00A266E2" w:rsidRDefault="00A266E2" w:rsidP="00382F10">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 2XL: 7 sets of uniforms </w:t>
            </w:r>
          </w:p>
          <w:p w14:paraId="75E4A439" w14:textId="4A880BA4" w:rsidR="00A266E2" w:rsidRPr="00382F10" w:rsidRDefault="00A266E2" w:rsidP="00382F10">
            <w:pPr>
              <w:spacing w:before="0" w:after="0"/>
              <w:rPr>
                <w:rFonts w:ascii="Times New Roman" w:hAnsi="Times New Roman"/>
                <w:snapToGrid/>
                <w:color w:val="000000"/>
                <w:lang w:val="en-GB" w:eastAsia="en-GB"/>
              </w:rPr>
            </w:pPr>
            <w:r>
              <w:rPr>
                <w:rFonts w:ascii="Times New Roman" w:hAnsi="Times New Roman"/>
                <w:bCs/>
                <w:snapToGrid/>
                <w:color w:val="000000"/>
                <w:lang w:val="sq-AL" w:eastAsia="en-GB"/>
              </w:rPr>
              <w:t xml:space="preserve">Size 3XL: 2 sets of uniforms </w:t>
            </w:r>
          </w:p>
        </w:tc>
        <w:tc>
          <w:tcPr>
            <w:tcW w:w="1417" w:type="dxa"/>
            <w:tcBorders>
              <w:top w:val="nil"/>
              <w:left w:val="nil"/>
              <w:bottom w:val="single" w:sz="4" w:space="0" w:color="auto"/>
              <w:right w:val="single" w:sz="4" w:space="0" w:color="auto"/>
            </w:tcBorders>
            <w:shd w:val="clear" w:color="auto" w:fill="auto"/>
            <w:vAlign w:val="center"/>
            <w:hideMark/>
          </w:tcPr>
          <w:p w14:paraId="5F7D13BE"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494" w:type="dxa"/>
            <w:tcBorders>
              <w:top w:val="nil"/>
              <w:left w:val="nil"/>
              <w:bottom w:val="single" w:sz="4" w:space="0" w:color="auto"/>
              <w:right w:val="single" w:sz="4" w:space="0" w:color="auto"/>
            </w:tcBorders>
            <w:shd w:val="clear" w:color="auto" w:fill="auto"/>
            <w:vAlign w:val="center"/>
            <w:hideMark/>
          </w:tcPr>
          <w:p w14:paraId="5C6B55BC"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1CC4F4DA"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382F10" w:rsidRPr="00382F10" w14:paraId="468F5B35" w14:textId="77777777" w:rsidTr="00E525E2">
        <w:trPr>
          <w:trHeight w:val="8190"/>
        </w:trPr>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14:paraId="41859059" w14:textId="183BFDFD" w:rsidR="00382F10" w:rsidRPr="00382F10" w:rsidRDefault="00382F10" w:rsidP="00382F10">
            <w:pPr>
              <w:spacing w:before="0" w:after="0"/>
              <w:jc w:val="both"/>
              <w:rPr>
                <w:rFonts w:ascii="Times New Roman" w:hAnsi="Times New Roman"/>
                <w:snapToGrid/>
                <w:color w:val="000000"/>
                <w:lang w:val="en-GB" w:eastAsia="en-GB"/>
              </w:rPr>
            </w:pPr>
            <w:r w:rsidRPr="00382F10">
              <w:rPr>
                <w:rFonts w:ascii="Times New Roman" w:hAnsi="Times New Roman"/>
                <w:snapToGrid/>
                <w:color w:val="000000"/>
                <w:lang w:val="en-US" w:eastAsia="en-GB"/>
              </w:rPr>
              <w:lastRenderedPageBreak/>
              <w:t> </w:t>
            </w:r>
            <w:bookmarkStart w:id="2" w:name="_GoBack"/>
            <w:bookmarkEnd w:id="2"/>
          </w:p>
        </w:tc>
        <w:tc>
          <w:tcPr>
            <w:tcW w:w="3567" w:type="dxa"/>
            <w:tcBorders>
              <w:top w:val="nil"/>
              <w:left w:val="nil"/>
              <w:bottom w:val="single" w:sz="4" w:space="0" w:color="auto"/>
              <w:right w:val="single" w:sz="4" w:space="0" w:color="auto"/>
            </w:tcBorders>
            <w:shd w:val="clear" w:color="auto" w:fill="auto"/>
            <w:vAlign w:val="center"/>
            <w:hideMark/>
          </w:tcPr>
          <w:p w14:paraId="3BFF6C64" w14:textId="2FBD6302" w:rsidR="00382F10" w:rsidRPr="00382F10" w:rsidRDefault="00382F10" w:rsidP="00382F10">
            <w:pPr>
              <w:spacing w:before="0" w:after="0"/>
              <w:rPr>
                <w:rFonts w:ascii="Times New Roman" w:hAnsi="Times New Roman"/>
                <w:snapToGrid/>
                <w:color w:val="000000"/>
                <w:sz w:val="24"/>
                <w:szCs w:val="24"/>
                <w:lang w:val="en-GB" w:eastAsia="en-GB"/>
              </w:rPr>
            </w:pPr>
            <w:r w:rsidRPr="00382F10">
              <w:rPr>
                <w:rFonts w:ascii="Times New Roman" w:hAnsi="Times New Roman"/>
                <w:snapToGrid/>
                <w:color w:val="000000"/>
                <w:sz w:val="24"/>
                <w:szCs w:val="24"/>
                <w:lang w:val="en-US" w:eastAsia="en-GB"/>
              </w:rPr>
              <w:t>Fireproof jacket</w:t>
            </w:r>
            <w:r w:rsidR="00A266E2">
              <w:rPr>
                <w:rFonts w:ascii="Times New Roman" w:hAnsi="Times New Roman"/>
                <w:snapToGrid/>
                <w:color w:val="000000"/>
                <w:sz w:val="24"/>
                <w:szCs w:val="24"/>
                <w:lang w:val="en-US" w:eastAsia="en-GB"/>
              </w:rPr>
              <w:t>s</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50EE0BCC" w14:textId="3D777A66" w:rsidR="00382F10" w:rsidRPr="00787F7D" w:rsidRDefault="00E525E2" w:rsidP="00382F10">
            <w:pPr>
              <w:spacing w:before="0" w:after="0"/>
              <w:jc w:val="right"/>
              <w:rPr>
                <w:rFonts w:ascii="Times New Roman" w:hAnsi="Times New Roman"/>
                <w:bCs/>
                <w:snapToGrid/>
                <w:color w:val="000000"/>
                <w:lang w:val="en-GB" w:eastAsia="en-GB"/>
              </w:rPr>
            </w:pPr>
            <w:r w:rsidRPr="00787F7D">
              <w:rPr>
                <w:rFonts w:ascii="Times New Roman" w:hAnsi="Times New Roman"/>
                <w:bCs/>
                <w:snapToGrid/>
                <w:color w:val="000000"/>
                <w:lang w:val="en-US" w:eastAsia="en-GB"/>
              </w:rPr>
              <w:t xml:space="preserve">Pieces </w:t>
            </w:r>
            <w:r w:rsidR="00382F10" w:rsidRPr="00787F7D">
              <w:rPr>
                <w:rFonts w:ascii="Times New Roman" w:hAnsi="Times New Roman"/>
                <w:bCs/>
                <w:snapToGrid/>
                <w:color w:val="000000"/>
                <w:lang w:val="en-US" w:eastAsia="en-GB"/>
              </w:rPr>
              <w:t> </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57477849" w14:textId="0A627A80"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US" w:eastAsia="en-GB"/>
              </w:rPr>
              <w:t> </w:t>
            </w:r>
            <w:r w:rsidR="00E525E2">
              <w:rPr>
                <w:rFonts w:ascii="Times New Roman" w:hAnsi="Times New Roman"/>
                <w:snapToGrid/>
                <w:color w:val="000000"/>
                <w:lang w:val="en-US" w:eastAsia="en-GB"/>
              </w:rPr>
              <w:t>22</w:t>
            </w:r>
          </w:p>
        </w:tc>
        <w:tc>
          <w:tcPr>
            <w:tcW w:w="3233" w:type="dxa"/>
            <w:tcBorders>
              <w:top w:val="nil"/>
              <w:left w:val="nil"/>
              <w:bottom w:val="single" w:sz="4" w:space="0" w:color="auto"/>
              <w:right w:val="single" w:sz="4" w:space="0" w:color="auto"/>
            </w:tcBorders>
            <w:shd w:val="clear" w:color="auto" w:fill="auto"/>
            <w:vAlign w:val="center"/>
            <w:hideMark/>
          </w:tcPr>
          <w:p w14:paraId="302B2C0B" w14:textId="77777777" w:rsidR="00A266E2" w:rsidRDefault="00A266E2" w:rsidP="00382F10">
            <w:pPr>
              <w:spacing w:before="0" w:after="0"/>
              <w:rPr>
                <w:rFonts w:ascii="Times New Roman" w:hAnsi="Times New Roman"/>
                <w:snapToGrid/>
                <w:color w:val="000000"/>
                <w:lang w:val="en-GB" w:eastAsia="en-GB"/>
              </w:rPr>
            </w:pPr>
          </w:p>
          <w:p w14:paraId="4FA97F12" w14:textId="77777777" w:rsidR="00A266E2" w:rsidRDefault="00A266E2" w:rsidP="00382F10">
            <w:pPr>
              <w:spacing w:before="0" w:after="0"/>
              <w:rPr>
                <w:rFonts w:ascii="Times New Roman" w:hAnsi="Times New Roman"/>
                <w:snapToGrid/>
                <w:color w:val="000000"/>
                <w:lang w:val="en-GB" w:eastAsia="en-GB"/>
              </w:rPr>
            </w:pPr>
            <w:r>
              <w:rPr>
                <w:rFonts w:ascii="Times New Roman" w:hAnsi="Times New Roman"/>
                <w:snapToGrid/>
                <w:color w:val="000000"/>
                <w:lang w:val="en-GB" w:eastAsia="en-GB"/>
              </w:rPr>
              <w:t xml:space="preserve">Fire Proof jackets 22 pieces: </w:t>
            </w:r>
          </w:p>
          <w:p w14:paraId="6BDE66ED" w14:textId="551988FF"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The jacket and trousers for fire protection must be manufactured and certified in accordance with EN 469:2005, level 2 protection.</w:t>
            </w:r>
            <w:r w:rsidRPr="00382F10">
              <w:rPr>
                <w:rFonts w:ascii="Times New Roman" w:hAnsi="Times New Roman"/>
                <w:snapToGrid/>
                <w:color w:val="000000"/>
                <w:lang w:val="en-GB" w:eastAsia="en-GB"/>
              </w:rPr>
              <w:br/>
              <w:t>In addition, the fire protection jacket must also meet the standard EN 469:2005, appendix B.</w:t>
            </w:r>
            <w:r w:rsidRPr="00382F10">
              <w:rPr>
                <w:rFonts w:ascii="Times New Roman" w:hAnsi="Times New Roman"/>
                <w:snapToGrid/>
                <w:color w:val="000000"/>
                <w:lang w:val="en-GB" w:eastAsia="en-GB"/>
              </w:rPr>
              <w:br/>
              <w:t>Producers or the entity that handles these products is obliged to present valid product certificates.</w:t>
            </w:r>
            <w:r w:rsidRPr="00382F10">
              <w:rPr>
                <w:rFonts w:ascii="Times New Roman" w:hAnsi="Times New Roman"/>
                <w:snapToGrid/>
                <w:color w:val="000000"/>
                <w:lang w:val="en-GB" w:eastAsia="en-GB"/>
              </w:rPr>
              <w:br/>
              <w:t>On the jacket, on the back, in the upper part, there will be a strip measuring 15 cm in height, and as wide as that between the seams. The color of the tape will be metallic gray, on which it will be written in capital letters "MZSH". The writing will be dark blue. The dimensions of the writing will be 10 cm high and 1.8 cm wide, in proportion to the body measurements of the uniforms;</w:t>
            </w:r>
            <w:r w:rsidRPr="00382F10">
              <w:rPr>
                <w:rFonts w:ascii="Times New Roman" w:hAnsi="Times New Roman"/>
                <w:snapToGrid/>
                <w:color w:val="000000"/>
                <w:lang w:val="en-GB" w:eastAsia="en-GB"/>
              </w:rPr>
              <w:br/>
              <w:t>The front of the jacket should be sewn horizontally across the chest. A radio receiver pocket should be placed on the front, approximately 2cm to the left of the front bar;</w:t>
            </w:r>
            <w:r w:rsidRPr="00382F10">
              <w:rPr>
                <w:rFonts w:ascii="Times New Roman" w:hAnsi="Times New Roman"/>
                <w:snapToGrid/>
                <w:color w:val="000000"/>
                <w:lang w:val="en-GB" w:eastAsia="en-GB"/>
              </w:rPr>
              <w:br/>
              <w:t>About 9cm above the radio pocket, a 7.5x3cm strip should be placed which will serve as a microphone holder and should be of the upper material;</w:t>
            </w:r>
            <w:r w:rsidRPr="00382F10">
              <w:rPr>
                <w:rFonts w:ascii="Times New Roman" w:hAnsi="Times New Roman"/>
                <w:snapToGrid/>
                <w:color w:val="000000"/>
                <w:lang w:val="en-GB" w:eastAsia="en-GB"/>
              </w:rPr>
              <w:br/>
              <w:t>In addition, on the right side of the front part under the horizontal seam, the light bulb holder should be located;</w:t>
            </w:r>
            <w:r w:rsidRPr="00382F10">
              <w:rPr>
                <w:rFonts w:ascii="Times New Roman" w:hAnsi="Times New Roman"/>
                <w:snapToGrid/>
                <w:color w:val="000000"/>
                <w:lang w:val="en-GB" w:eastAsia="en-GB"/>
              </w:rPr>
              <w:br/>
              <w:t xml:space="preserve">- The approximate dimensions of the pocket should be 5.5cm deep, 8.5cm wide and about 19cm high. The pocket at the top and bottom is open. </w:t>
            </w:r>
            <w:r w:rsidRPr="00382F10">
              <w:rPr>
                <w:rFonts w:ascii="Times New Roman" w:hAnsi="Times New Roman"/>
                <w:snapToGrid/>
                <w:color w:val="000000"/>
                <w:lang w:val="en-GB" w:eastAsia="en-GB"/>
              </w:rPr>
              <w:lastRenderedPageBreak/>
              <w:t>In the upper part, it is fixed with the help of a strip with a dimension of 5.5x11cm, with a velcro strip.</w:t>
            </w:r>
            <w:r w:rsidRPr="00382F10">
              <w:rPr>
                <w:rFonts w:ascii="Times New Roman" w:hAnsi="Times New Roman"/>
                <w:snapToGrid/>
                <w:color w:val="000000"/>
                <w:lang w:val="en-GB" w:eastAsia="en-GB"/>
              </w:rPr>
              <w:br/>
            </w:r>
            <w:r w:rsidRPr="00382F10">
              <w:rPr>
                <w:rFonts w:ascii="Times New Roman" w:hAnsi="Times New Roman"/>
                <w:snapToGrid/>
                <w:color w:val="000000"/>
                <w:lang w:val="en-GB" w:eastAsia="en-GB"/>
              </w:rPr>
              <w:br/>
              <w:t>rear (back)</w:t>
            </w:r>
            <w:r w:rsidRPr="00382F10">
              <w:rPr>
                <w:rFonts w:ascii="Times New Roman" w:hAnsi="Times New Roman"/>
                <w:snapToGrid/>
                <w:color w:val="000000"/>
                <w:lang w:val="en-GB" w:eastAsia="en-GB"/>
              </w:rPr>
              <w:br/>
              <w:t>The back should be divided horizontally into two sections.</w:t>
            </w:r>
            <w:r w:rsidRPr="00382F10">
              <w:rPr>
                <w:rFonts w:ascii="Times New Roman" w:hAnsi="Times New Roman"/>
                <w:snapToGrid/>
                <w:color w:val="000000"/>
                <w:lang w:val="en-GB" w:eastAsia="en-GB"/>
              </w:rPr>
              <w:br/>
              <w:t>The inscriptions on the back should be in one or two lines where the size of the letters should be about 6cm. The color of the background should be bright yellow, while the color of the letters should be silver:</w:t>
            </w:r>
            <w:r w:rsidRPr="00382F10">
              <w:rPr>
                <w:rFonts w:ascii="Times New Roman" w:hAnsi="Times New Roman"/>
                <w:snapToGrid/>
                <w:color w:val="000000"/>
                <w:lang w:val="en-GB" w:eastAsia="en-GB"/>
              </w:rPr>
              <w:br/>
              <w:t>"MZSH" or any other inscription according to the agreement must be written on the tape;</w:t>
            </w:r>
            <w:r w:rsidRPr="00382F10">
              <w:rPr>
                <w:rFonts w:ascii="Times New Roman" w:hAnsi="Times New Roman"/>
                <w:snapToGrid/>
                <w:color w:val="000000"/>
                <w:lang w:val="en-GB" w:eastAsia="en-GB"/>
              </w:rPr>
              <w:br/>
              <w:t>The inscription on the back should be attached with velcro or permanent;</w:t>
            </w:r>
            <w:r w:rsidRPr="00382F10">
              <w:rPr>
                <w:rFonts w:ascii="Times New Roman" w:hAnsi="Times New Roman"/>
                <w:snapToGrid/>
                <w:color w:val="000000"/>
                <w:lang w:val="en-GB" w:eastAsia="en-GB"/>
              </w:rPr>
              <w:br/>
              <w:t>Long jacket, the minimum length of the jacket will be 92cm.</w:t>
            </w:r>
            <w:r w:rsidRPr="00382F10">
              <w:rPr>
                <w:rFonts w:ascii="Times New Roman" w:hAnsi="Times New Roman"/>
                <w:snapToGrid/>
                <w:color w:val="000000"/>
                <w:lang w:val="en-GB" w:eastAsia="en-GB"/>
              </w:rPr>
              <w:br/>
              <w:t>Side pockets</w:t>
            </w:r>
            <w:r w:rsidRPr="00382F10">
              <w:rPr>
                <w:rFonts w:ascii="Times New Roman" w:hAnsi="Times New Roman"/>
                <w:snapToGrid/>
                <w:color w:val="000000"/>
                <w:lang w:val="en-GB" w:eastAsia="en-GB"/>
              </w:rPr>
              <w:br/>
              <w:t>The side pockets must be tucked inside and covered with flaps (approximately 22x7.5cm). Both flaps at the bottom should be closed with velcro tape. A strap with a swivel head carabiner should be located on the pocket flap (size about 7.5cm).</w:t>
            </w:r>
            <w:r w:rsidRPr="00382F10">
              <w:rPr>
                <w:rFonts w:ascii="Times New Roman" w:hAnsi="Times New Roman"/>
                <w:snapToGrid/>
                <w:color w:val="000000"/>
                <w:lang w:val="en-GB" w:eastAsia="en-GB"/>
              </w:rPr>
              <w:br/>
              <w:t>The jacket must be completely fitted with a permanent fire-resistant lining. The lining should not be attached at any point to the seams.</w:t>
            </w:r>
            <w:r w:rsidRPr="00382F10">
              <w:rPr>
                <w:rFonts w:ascii="Times New Roman" w:hAnsi="Times New Roman"/>
                <w:snapToGrid/>
                <w:color w:val="000000"/>
                <w:lang w:val="en-GB" w:eastAsia="en-GB"/>
              </w:rPr>
              <w:br/>
              <w:t xml:space="preserve">In the front, on the right side of the lining, there should be a pocket from the upper material (external) with dimensions of approximately 18x2cm, with a lid that closes with a 2x2cm velcro tape. One opening for repair should be located on the back with a width of about 54cm, while </w:t>
            </w:r>
            <w:r w:rsidRPr="00382F10">
              <w:rPr>
                <w:rFonts w:ascii="Times New Roman" w:hAnsi="Times New Roman"/>
                <w:snapToGrid/>
                <w:color w:val="000000"/>
                <w:lang w:val="en-GB" w:eastAsia="en-GB"/>
              </w:rPr>
              <w:lastRenderedPageBreak/>
              <w:t>the other opening on the right side with a width of about 28cm.</w:t>
            </w:r>
            <w:r w:rsidRPr="00382F10">
              <w:rPr>
                <w:rFonts w:ascii="Times New Roman" w:hAnsi="Times New Roman"/>
                <w:snapToGrid/>
                <w:color w:val="000000"/>
                <w:lang w:val="en-GB" w:eastAsia="en-GB"/>
              </w:rPr>
              <w:br/>
              <w:t>Detailed description in outline</w:t>
            </w:r>
            <w:r w:rsidRPr="00382F10">
              <w:rPr>
                <w:rFonts w:ascii="Times New Roman" w:hAnsi="Times New Roman"/>
                <w:snapToGrid/>
                <w:color w:val="000000"/>
                <w:lang w:val="en-GB" w:eastAsia="en-GB"/>
              </w:rPr>
              <w:br/>
              <w:t>It must be resistant to high temperatures according to EN 469;</w:t>
            </w:r>
            <w:r w:rsidRPr="00382F10">
              <w:rPr>
                <w:rFonts w:ascii="Times New Roman" w:hAnsi="Times New Roman"/>
                <w:snapToGrid/>
                <w:color w:val="000000"/>
                <w:lang w:val="en-GB" w:eastAsia="en-GB"/>
              </w:rPr>
              <w:br/>
              <w:t>The feet should be made of moisture-proof and fire-resistant material;</w:t>
            </w:r>
            <w:r w:rsidRPr="00382F10">
              <w:rPr>
                <w:rFonts w:ascii="Times New Roman" w:hAnsi="Times New Roman"/>
                <w:snapToGrid/>
                <w:color w:val="000000"/>
                <w:lang w:val="en-GB" w:eastAsia="en-GB"/>
              </w:rPr>
              <w:br/>
              <w:t>Wide sleeve cuffs, for comfortable actions;</w:t>
            </w:r>
            <w:r w:rsidRPr="00382F10">
              <w:rPr>
                <w:rFonts w:ascii="Times New Roman" w:hAnsi="Times New Roman"/>
                <w:snapToGrid/>
                <w:color w:val="000000"/>
                <w:lang w:val="en-GB" w:eastAsia="en-GB"/>
              </w:rPr>
              <w:br/>
              <w:t>With durable and fire-resistant type zipper and covered with a cap;</w:t>
            </w:r>
            <w:r w:rsidRPr="00382F10">
              <w:rPr>
                <w:rFonts w:ascii="Times New Roman" w:hAnsi="Times New Roman"/>
                <w:snapToGrid/>
                <w:color w:val="000000"/>
                <w:lang w:val="en-GB" w:eastAsia="en-GB"/>
              </w:rPr>
              <w:br/>
              <w:t>The collar and elbows should be reinforced;</w:t>
            </w:r>
            <w:r w:rsidRPr="00382F10">
              <w:rPr>
                <w:rFonts w:ascii="Times New Roman" w:hAnsi="Times New Roman"/>
                <w:snapToGrid/>
                <w:color w:val="000000"/>
                <w:lang w:val="en-GB" w:eastAsia="en-GB"/>
              </w:rPr>
              <w:br/>
            </w:r>
            <w:r w:rsidRPr="00382F10">
              <w:rPr>
                <w:rFonts w:ascii="Times New Roman" w:hAnsi="Times New Roman"/>
                <w:snapToGrid/>
                <w:color w:val="000000"/>
                <w:lang w:val="en-GB" w:eastAsia="en-GB"/>
              </w:rPr>
              <w:br/>
              <w:t>To have a chest pocket for the radio, with a protective cover, as well as two side pockets with a cover.</w:t>
            </w:r>
            <w:r w:rsidRPr="00382F10">
              <w:rPr>
                <w:rFonts w:ascii="Times New Roman" w:hAnsi="Times New Roman"/>
                <w:snapToGrid/>
                <w:color w:val="000000"/>
                <w:lang w:val="en-GB" w:eastAsia="en-GB"/>
              </w:rPr>
              <w:br/>
            </w:r>
            <w:r w:rsidRPr="00382F10">
              <w:rPr>
                <w:rFonts w:ascii="Times New Roman" w:hAnsi="Times New Roman"/>
                <w:snapToGrid/>
                <w:color w:val="000000"/>
                <w:lang w:val="en-GB" w:eastAsia="en-GB"/>
              </w:rPr>
              <w:br/>
              <w:t>THE MATERIALS</w:t>
            </w:r>
            <w:r w:rsidRPr="00382F10">
              <w:rPr>
                <w:rFonts w:ascii="Times New Roman" w:hAnsi="Times New Roman"/>
                <w:snapToGrid/>
                <w:color w:val="000000"/>
                <w:lang w:val="en-GB" w:eastAsia="en-GB"/>
              </w:rPr>
              <w:br/>
              <w:t>Composition of outer layer materials</w:t>
            </w:r>
            <w:r w:rsidRPr="00382F10">
              <w:rPr>
                <w:rFonts w:ascii="Times New Roman" w:hAnsi="Times New Roman"/>
                <w:snapToGrid/>
                <w:color w:val="000000"/>
                <w:lang w:val="en-GB" w:eastAsia="en-GB"/>
              </w:rPr>
              <w:br/>
              <w:t>The weight of the outer layer material should be about 195g/m2, which is a mixture of 100% aramid yarn (with a content of at least 23% paraaramid and 2% carbon yarn dark blue color similar to RAL 5004) or equivalent .</w:t>
            </w:r>
            <w:r w:rsidRPr="00382F10">
              <w:rPr>
                <w:rFonts w:ascii="Times New Roman" w:hAnsi="Times New Roman"/>
                <w:snapToGrid/>
                <w:color w:val="000000"/>
                <w:lang w:val="en-GB" w:eastAsia="en-GB"/>
              </w:rPr>
              <w:br/>
              <w:t>Color: dark blue.</w:t>
            </w:r>
            <w:r w:rsidRPr="00382F10">
              <w:rPr>
                <w:rFonts w:ascii="Times New Roman" w:hAnsi="Times New Roman"/>
                <w:snapToGrid/>
                <w:color w:val="000000"/>
                <w:lang w:val="en-GB" w:eastAsia="en-GB"/>
              </w:rPr>
              <w:br/>
              <w:t>Material for preventing the penetration of fluids.</w:t>
            </w:r>
            <w:r w:rsidRPr="00382F10">
              <w:rPr>
                <w:rFonts w:ascii="Times New Roman" w:hAnsi="Times New Roman"/>
                <w:snapToGrid/>
                <w:color w:val="000000"/>
                <w:lang w:val="en-GB" w:eastAsia="en-GB"/>
              </w:rPr>
              <w:br/>
              <w:t>It should be microporous PTFE membrane, with fine layers of high performance polymers in the carrier material composed of 50% aramid and 50% melamine closed, silicone foams for distance maintenance or equivalent.</w:t>
            </w:r>
            <w:r w:rsidRPr="00382F10">
              <w:rPr>
                <w:rFonts w:ascii="Times New Roman" w:hAnsi="Times New Roman"/>
                <w:snapToGrid/>
                <w:color w:val="000000"/>
                <w:lang w:val="en-GB" w:eastAsia="en-GB"/>
              </w:rPr>
              <w:br/>
              <w:t>Welding seams with double-layer tape.</w:t>
            </w:r>
            <w:r w:rsidRPr="00382F10">
              <w:rPr>
                <w:rFonts w:ascii="Times New Roman" w:hAnsi="Times New Roman"/>
                <w:snapToGrid/>
                <w:color w:val="000000"/>
                <w:lang w:val="en-GB" w:eastAsia="en-GB"/>
              </w:rPr>
              <w:br/>
              <w:t xml:space="preserve">The carrier material for seam welding should be a two-component </w:t>
            </w:r>
            <w:r w:rsidRPr="00382F10">
              <w:rPr>
                <w:rFonts w:ascii="Times New Roman" w:hAnsi="Times New Roman"/>
                <w:snapToGrid/>
                <w:color w:val="000000"/>
                <w:lang w:val="en-GB" w:eastAsia="en-GB"/>
              </w:rPr>
              <w:lastRenderedPageBreak/>
              <w:t>microporous membrane from expanded polytetrafluoroethylene.</w:t>
            </w:r>
            <w:r w:rsidRPr="00382F10">
              <w:rPr>
                <w:rFonts w:ascii="Times New Roman" w:hAnsi="Times New Roman"/>
                <w:snapToGrid/>
                <w:color w:val="000000"/>
                <w:lang w:val="en-GB" w:eastAsia="en-GB"/>
              </w:rPr>
              <w:br/>
              <w:t>The impermeability testing of seam overlaps must be done after 10 treatments (washing at temp. 60 °C in accordance with the EN 26330/2A standard and 10 dry cleaning cycles in accordance with the DIN EN ISO 3175:2000mm standard, for a duration of 2 minutes and pressure 0.2bar).</w:t>
            </w:r>
            <w:r w:rsidRPr="00382F10">
              <w:rPr>
                <w:rFonts w:ascii="Times New Roman" w:hAnsi="Times New Roman"/>
                <w:snapToGrid/>
                <w:color w:val="000000"/>
                <w:lang w:val="en-GB" w:eastAsia="en-GB"/>
              </w:rPr>
              <w:br/>
              <w:t>Liner (English: Lining):</w:t>
            </w:r>
            <w:r w:rsidRPr="00382F10">
              <w:rPr>
                <w:rFonts w:ascii="Times New Roman" w:hAnsi="Times New Roman"/>
                <w:snapToGrid/>
                <w:color w:val="000000"/>
                <w:lang w:val="en-GB" w:eastAsia="en-GB"/>
              </w:rPr>
              <w:br/>
              <w:t>Nomex 50%/viscose FR 50%, 110 g/m²</w:t>
            </w:r>
            <w:r w:rsidRPr="00382F10">
              <w:rPr>
                <w:rFonts w:ascii="Times New Roman" w:hAnsi="Times New Roman"/>
                <w:snapToGrid/>
                <w:color w:val="000000"/>
                <w:lang w:val="en-GB" w:eastAsia="en-GB"/>
              </w:rPr>
              <w:br/>
              <w:t>Absorption barriers (English: Absorption barriers)</w:t>
            </w:r>
            <w:r w:rsidRPr="00382F10">
              <w:rPr>
                <w:rFonts w:ascii="Times New Roman" w:hAnsi="Times New Roman"/>
                <w:snapToGrid/>
                <w:color w:val="000000"/>
                <w:lang w:val="en-GB" w:eastAsia="en-GB"/>
              </w:rPr>
              <w:br/>
              <w:t>They must be made of a breathable PTFE membrane, wrapped on both sides by laminate aramid, durable in washing and dry cleaning.</w:t>
            </w:r>
            <w:r w:rsidRPr="00382F10">
              <w:rPr>
                <w:rFonts w:ascii="Times New Roman" w:hAnsi="Times New Roman"/>
                <w:snapToGrid/>
                <w:color w:val="000000"/>
                <w:lang w:val="en-GB" w:eastAsia="en-GB"/>
              </w:rPr>
              <w:br/>
              <w:t>Protectors (pads or cushions):</w:t>
            </w:r>
            <w:r w:rsidRPr="00382F10">
              <w:rPr>
                <w:rFonts w:ascii="Times New Roman" w:hAnsi="Times New Roman"/>
                <w:snapToGrid/>
                <w:color w:val="000000"/>
                <w:lang w:val="en-GB" w:eastAsia="en-GB"/>
              </w:rPr>
              <w:br/>
              <w:t>Protective shoulder pads serve as shock absorbers and should be made of permanently flame retardant materials, non-absorbent plastics that do not absorb moisture throughout their life and be as light as possible.</w:t>
            </w:r>
            <w:r w:rsidRPr="00382F10">
              <w:rPr>
                <w:rFonts w:ascii="Times New Roman" w:hAnsi="Times New Roman"/>
                <w:snapToGrid/>
                <w:color w:val="000000"/>
                <w:lang w:val="en-GB" w:eastAsia="en-GB"/>
              </w:rPr>
              <w:br/>
              <w:t>They must be tested according to the EN 532 standard and after the test there must be no hole formation, no flash or melting points, no flash at the top or edges. Thermal resistance according to EN 469; appendix A: no melting, no dripping or flashing.</w:t>
            </w:r>
            <w:r w:rsidRPr="00382F10">
              <w:rPr>
                <w:rFonts w:ascii="Times New Roman" w:hAnsi="Times New Roman"/>
                <w:snapToGrid/>
                <w:color w:val="000000"/>
                <w:lang w:val="en-GB" w:eastAsia="en-GB"/>
              </w:rPr>
              <w:br/>
              <w:t>Other accessories</w:t>
            </w:r>
            <w:r w:rsidRPr="00382F10">
              <w:rPr>
                <w:rFonts w:ascii="Times New Roman" w:hAnsi="Times New Roman"/>
                <w:snapToGrid/>
                <w:color w:val="000000"/>
                <w:lang w:val="en-GB" w:eastAsia="en-GB"/>
              </w:rPr>
              <w:br/>
              <w:t>Zippers</w:t>
            </w:r>
            <w:r w:rsidRPr="00382F10">
              <w:rPr>
                <w:rFonts w:ascii="Times New Roman" w:hAnsi="Times New Roman"/>
                <w:snapToGrid/>
                <w:color w:val="000000"/>
                <w:lang w:val="en-GB" w:eastAsia="en-GB"/>
              </w:rPr>
              <w:br/>
              <w:t>Jacket: The jacket chain must be equipped with a panic patent, as well as metal teeth with a size of 8mm.</w:t>
            </w:r>
            <w:r w:rsidRPr="00382F10">
              <w:rPr>
                <w:rFonts w:ascii="Times New Roman" w:hAnsi="Times New Roman"/>
                <w:snapToGrid/>
                <w:color w:val="000000"/>
                <w:lang w:val="en-GB" w:eastAsia="en-GB"/>
              </w:rPr>
              <w:br/>
              <w:t>Velcro straps for fastening (closure)</w:t>
            </w:r>
            <w:r w:rsidRPr="00382F10">
              <w:rPr>
                <w:rFonts w:ascii="Times New Roman" w:hAnsi="Times New Roman"/>
                <w:snapToGrid/>
                <w:color w:val="000000"/>
                <w:lang w:val="en-GB" w:eastAsia="en-GB"/>
              </w:rPr>
              <w:br/>
              <w:t xml:space="preserve">The velcro straps must be resistant to </w:t>
            </w:r>
            <w:r w:rsidRPr="00382F10">
              <w:rPr>
                <w:rFonts w:ascii="Times New Roman" w:hAnsi="Times New Roman"/>
                <w:snapToGrid/>
                <w:color w:val="000000"/>
                <w:lang w:val="en-GB" w:eastAsia="en-GB"/>
              </w:rPr>
              <w:lastRenderedPageBreak/>
              <w:t>fire, washing and dry cleaning.</w:t>
            </w:r>
            <w:r w:rsidRPr="00382F10">
              <w:rPr>
                <w:rFonts w:ascii="Times New Roman" w:hAnsi="Times New Roman"/>
                <w:snapToGrid/>
                <w:color w:val="000000"/>
                <w:lang w:val="en-GB" w:eastAsia="en-GB"/>
              </w:rPr>
              <w:br/>
            </w:r>
            <w:r w:rsidRPr="00382F10">
              <w:rPr>
                <w:rFonts w:ascii="Times New Roman" w:hAnsi="Times New Roman"/>
                <w:snapToGrid/>
                <w:color w:val="000000"/>
                <w:lang w:val="en-GB" w:eastAsia="en-GB"/>
              </w:rPr>
              <w:br/>
              <w:t>Sewing feet</w:t>
            </w:r>
            <w:r w:rsidRPr="00382F10">
              <w:rPr>
                <w:rFonts w:ascii="Times New Roman" w:hAnsi="Times New Roman"/>
                <w:snapToGrid/>
                <w:color w:val="000000"/>
                <w:lang w:val="en-GB" w:eastAsia="en-GB"/>
              </w:rPr>
              <w:br/>
              <w:t>They must be flame resistant, 100% meta aramid material for all seams, and the color must be identical to the color of the outer material.</w:t>
            </w:r>
            <w:r w:rsidRPr="00382F10">
              <w:rPr>
                <w:rFonts w:ascii="Times New Roman" w:hAnsi="Times New Roman"/>
                <w:snapToGrid/>
                <w:color w:val="000000"/>
                <w:lang w:val="en-GB" w:eastAsia="en-GB"/>
              </w:rPr>
              <w:br/>
            </w:r>
            <w:r w:rsidRPr="00382F10">
              <w:rPr>
                <w:rFonts w:ascii="Times New Roman" w:hAnsi="Times New Roman"/>
                <w:snapToGrid/>
                <w:color w:val="000000"/>
                <w:lang w:val="en-GB" w:eastAsia="en-GB"/>
              </w:rPr>
              <w:br/>
              <w:t>Reflective strips</w:t>
            </w:r>
            <w:r w:rsidRPr="00382F10">
              <w:rPr>
                <w:rFonts w:ascii="Times New Roman" w:hAnsi="Times New Roman"/>
                <w:snapToGrid/>
                <w:color w:val="000000"/>
                <w:lang w:val="en-GB" w:eastAsia="en-GB"/>
              </w:rPr>
              <w:br/>
              <w:t>The reflective strips must be a combination of yellow/silver/yellow colors, and their properties must meet the requirements of HuPF 09/99, point 2.6, 2.5.1.1 and 2.6.1.2.</w:t>
            </w:r>
            <w:r w:rsidRPr="00382F10">
              <w:rPr>
                <w:rFonts w:ascii="Times New Roman" w:hAnsi="Times New Roman"/>
                <w:snapToGrid/>
                <w:color w:val="000000"/>
                <w:lang w:val="en-GB" w:eastAsia="en-GB"/>
              </w:rPr>
              <w:br/>
              <w:t>Collar</w:t>
            </w:r>
            <w:r w:rsidRPr="00382F10">
              <w:rPr>
                <w:rFonts w:ascii="Times New Roman" w:hAnsi="Times New Roman"/>
                <w:snapToGrid/>
                <w:color w:val="000000"/>
                <w:lang w:val="en-GB" w:eastAsia="en-GB"/>
              </w:rPr>
              <w:br/>
              <w:t>The collar should be approximately 12cm high in the back, and 10cm in the front. The closing of the collar is done with the help of strips (pieces) of velcro material which are placed under the front covers to cover the chain. The width of the collar should be adjusted with the help of a tape. The ribbon must be made of the same material as the outer layer of the jacket, while a ribbon used for hanging the jacket must also be sewn on the upper inner edge of the collar.</w:t>
            </w:r>
            <w:r w:rsidRPr="00382F10">
              <w:rPr>
                <w:rFonts w:ascii="Times New Roman" w:hAnsi="Times New Roman"/>
                <w:snapToGrid/>
                <w:color w:val="000000"/>
                <w:lang w:val="en-GB" w:eastAsia="en-GB"/>
              </w:rPr>
              <w:br/>
            </w:r>
            <w:r w:rsidRPr="00382F10">
              <w:rPr>
                <w:rFonts w:ascii="Times New Roman" w:hAnsi="Times New Roman"/>
                <w:snapToGrid/>
                <w:color w:val="000000"/>
                <w:lang w:val="en-GB" w:eastAsia="en-GB"/>
              </w:rPr>
              <w:br/>
              <w:t>creek</w:t>
            </w:r>
            <w:r w:rsidRPr="00382F10">
              <w:rPr>
                <w:rFonts w:ascii="Times New Roman" w:hAnsi="Times New Roman"/>
                <w:snapToGrid/>
                <w:color w:val="000000"/>
                <w:lang w:val="en-GB" w:eastAsia="en-GB"/>
              </w:rPr>
              <w:br/>
              <w:t xml:space="preserve">Cuffs with a width of about 12 cm should be sewn on the sleeve. The cuffs must be equipped with waterproof structures, in which the inner part of the cuff from the wrist must be of a knitted material and located inside the sleeve. Impediment to the penetration of moisture into the inner lining must be ensured, which must be done through a functional incorporation of moisture </w:t>
            </w:r>
            <w:r w:rsidRPr="00382F10">
              <w:rPr>
                <w:rFonts w:ascii="Times New Roman" w:hAnsi="Times New Roman"/>
                <w:snapToGrid/>
                <w:color w:val="000000"/>
                <w:lang w:val="en-GB" w:eastAsia="en-GB"/>
              </w:rPr>
              <w:lastRenderedPageBreak/>
              <w:t>barriers, made of the same material as the outer layer of the jacket.</w:t>
            </w:r>
            <w:r w:rsidRPr="00382F10">
              <w:rPr>
                <w:rFonts w:ascii="Times New Roman" w:hAnsi="Times New Roman"/>
                <w:snapToGrid/>
                <w:color w:val="000000"/>
                <w:lang w:val="en-GB" w:eastAsia="en-GB"/>
              </w:rPr>
              <w:br/>
              <w:t>The inner cuff, made of knitted material, should be double-layered and have a round opening for placing the thumb. The knitted material must be made in such a way as to prevent the threads from coming out (dislodgement).</w:t>
            </w:r>
            <w:r w:rsidRPr="00382F10">
              <w:rPr>
                <w:rFonts w:ascii="Times New Roman" w:hAnsi="Times New Roman"/>
                <w:snapToGrid/>
                <w:color w:val="000000"/>
                <w:lang w:val="en-GB" w:eastAsia="en-GB"/>
              </w:rPr>
              <w:br/>
              <w:t>The final length should be approximately 18cm, and the diameter approximately 6.5cm. The material used must be of quality aramid (93% meta aramid, 5% para aramid, 2% carbon fiber or similar). The color should be dark blue.</w:t>
            </w:r>
          </w:p>
        </w:tc>
        <w:tc>
          <w:tcPr>
            <w:tcW w:w="1417" w:type="dxa"/>
            <w:tcBorders>
              <w:top w:val="nil"/>
              <w:left w:val="nil"/>
              <w:bottom w:val="single" w:sz="4" w:space="0" w:color="auto"/>
              <w:right w:val="single" w:sz="4" w:space="0" w:color="auto"/>
            </w:tcBorders>
            <w:shd w:val="clear" w:color="auto" w:fill="auto"/>
            <w:vAlign w:val="center"/>
            <w:hideMark/>
          </w:tcPr>
          <w:p w14:paraId="4E1F8D34"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lastRenderedPageBreak/>
              <w:t> </w:t>
            </w:r>
          </w:p>
        </w:tc>
        <w:tc>
          <w:tcPr>
            <w:tcW w:w="1494" w:type="dxa"/>
            <w:tcBorders>
              <w:top w:val="nil"/>
              <w:left w:val="nil"/>
              <w:bottom w:val="single" w:sz="4" w:space="0" w:color="auto"/>
              <w:right w:val="single" w:sz="4" w:space="0" w:color="auto"/>
            </w:tcBorders>
            <w:shd w:val="clear" w:color="auto" w:fill="auto"/>
            <w:vAlign w:val="center"/>
            <w:hideMark/>
          </w:tcPr>
          <w:p w14:paraId="2B78EE84"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596303A3"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382F10" w:rsidRPr="00382F10" w14:paraId="22713773" w14:textId="77777777" w:rsidTr="00E525E2">
        <w:trPr>
          <w:trHeight w:val="8190"/>
        </w:trPr>
        <w:tc>
          <w:tcPr>
            <w:tcW w:w="928" w:type="dxa"/>
            <w:vMerge/>
            <w:tcBorders>
              <w:top w:val="nil"/>
              <w:left w:val="single" w:sz="4" w:space="0" w:color="auto"/>
              <w:bottom w:val="single" w:sz="4" w:space="0" w:color="auto"/>
              <w:right w:val="single" w:sz="4" w:space="0" w:color="auto"/>
            </w:tcBorders>
            <w:vAlign w:val="center"/>
            <w:hideMark/>
          </w:tcPr>
          <w:p w14:paraId="04AAD5AD" w14:textId="77777777" w:rsidR="00382F10" w:rsidRPr="00382F10" w:rsidRDefault="00382F10" w:rsidP="00382F10">
            <w:pPr>
              <w:spacing w:before="0" w:after="0"/>
              <w:rPr>
                <w:rFonts w:ascii="Times New Roman" w:hAnsi="Times New Roman"/>
                <w:snapToGrid/>
                <w:color w:val="000000"/>
                <w:lang w:val="en-GB" w:eastAsia="en-GB"/>
              </w:rPr>
            </w:pPr>
          </w:p>
        </w:tc>
        <w:tc>
          <w:tcPr>
            <w:tcW w:w="3567" w:type="dxa"/>
            <w:tcBorders>
              <w:top w:val="nil"/>
              <w:left w:val="nil"/>
              <w:bottom w:val="single" w:sz="4" w:space="0" w:color="auto"/>
              <w:right w:val="single" w:sz="4" w:space="0" w:color="auto"/>
            </w:tcBorders>
            <w:shd w:val="clear" w:color="auto" w:fill="auto"/>
            <w:vAlign w:val="center"/>
            <w:hideMark/>
          </w:tcPr>
          <w:p w14:paraId="28D40406" w14:textId="77777777" w:rsidR="00382F10" w:rsidRPr="00382F10" w:rsidRDefault="00382F10" w:rsidP="00382F10">
            <w:pPr>
              <w:spacing w:before="0" w:after="0"/>
              <w:rPr>
                <w:rFonts w:ascii="Times New Roman" w:hAnsi="Times New Roman"/>
                <w:snapToGrid/>
                <w:color w:val="000000"/>
                <w:sz w:val="24"/>
                <w:szCs w:val="24"/>
                <w:lang w:val="en-GB" w:eastAsia="en-GB"/>
              </w:rPr>
            </w:pPr>
            <w:r w:rsidRPr="00382F10">
              <w:rPr>
                <w:rFonts w:ascii="Times New Roman" w:hAnsi="Times New Roman"/>
                <w:snapToGrid/>
                <w:color w:val="000000"/>
                <w:sz w:val="24"/>
                <w:szCs w:val="24"/>
                <w:lang w:val="en-US" w:eastAsia="en-GB"/>
              </w:rPr>
              <w:t>Fire resistant pants</w:t>
            </w:r>
          </w:p>
        </w:tc>
        <w:tc>
          <w:tcPr>
            <w:tcW w:w="1350" w:type="dxa"/>
            <w:vMerge/>
            <w:tcBorders>
              <w:top w:val="nil"/>
              <w:left w:val="single" w:sz="4" w:space="0" w:color="auto"/>
              <w:bottom w:val="single" w:sz="4" w:space="0" w:color="auto"/>
              <w:right w:val="single" w:sz="4" w:space="0" w:color="auto"/>
            </w:tcBorders>
            <w:vAlign w:val="center"/>
            <w:hideMark/>
          </w:tcPr>
          <w:p w14:paraId="68AB1A2B" w14:textId="77777777" w:rsidR="00382F10" w:rsidRPr="00382F10" w:rsidRDefault="00382F10" w:rsidP="00382F10">
            <w:pPr>
              <w:spacing w:before="0" w:after="0"/>
              <w:rPr>
                <w:rFonts w:ascii="Times New Roman" w:hAnsi="Times New Roman"/>
                <w:b/>
                <w:bCs/>
                <w:snapToGrid/>
                <w:color w:val="000000"/>
                <w:lang w:val="en-GB" w:eastAsia="en-GB"/>
              </w:rPr>
            </w:pPr>
          </w:p>
        </w:tc>
        <w:tc>
          <w:tcPr>
            <w:tcW w:w="1350" w:type="dxa"/>
            <w:vMerge/>
            <w:tcBorders>
              <w:top w:val="nil"/>
              <w:left w:val="single" w:sz="4" w:space="0" w:color="auto"/>
              <w:bottom w:val="single" w:sz="4" w:space="0" w:color="auto"/>
              <w:right w:val="single" w:sz="4" w:space="0" w:color="auto"/>
            </w:tcBorders>
            <w:vAlign w:val="center"/>
            <w:hideMark/>
          </w:tcPr>
          <w:p w14:paraId="0717C21C" w14:textId="77777777" w:rsidR="00382F10" w:rsidRPr="00382F10" w:rsidRDefault="00382F10" w:rsidP="00382F10">
            <w:pPr>
              <w:spacing w:before="0" w:after="0"/>
              <w:rPr>
                <w:rFonts w:ascii="Times New Roman" w:hAnsi="Times New Roman"/>
                <w:snapToGrid/>
                <w:color w:val="000000"/>
                <w:lang w:val="en-GB" w:eastAsia="en-GB"/>
              </w:rPr>
            </w:pPr>
          </w:p>
        </w:tc>
        <w:tc>
          <w:tcPr>
            <w:tcW w:w="3233" w:type="dxa"/>
            <w:tcBorders>
              <w:top w:val="nil"/>
              <w:left w:val="nil"/>
              <w:bottom w:val="single" w:sz="4" w:space="0" w:color="auto"/>
              <w:right w:val="single" w:sz="4" w:space="0" w:color="auto"/>
            </w:tcBorders>
            <w:shd w:val="clear" w:color="auto" w:fill="auto"/>
            <w:vAlign w:val="center"/>
            <w:hideMark/>
          </w:tcPr>
          <w:p w14:paraId="31D60B39" w14:textId="1DC4CB63" w:rsidR="00A266E2" w:rsidRPr="00A266E2" w:rsidRDefault="00A266E2" w:rsidP="00382F10">
            <w:pPr>
              <w:spacing w:before="0" w:after="0"/>
              <w:rPr>
                <w:rFonts w:ascii="Times New Roman" w:hAnsi="Times New Roman"/>
                <w:b/>
                <w:bCs/>
                <w:snapToGrid/>
                <w:color w:val="000000"/>
                <w:lang w:val="sq-AL" w:eastAsia="en-GB"/>
              </w:rPr>
            </w:pPr>
            <w:r w:rsidRPr="00A266E2">
              <w:rPr>
                <w:rFonts w:ascii="Times New Roman" w:hAnsi="Times New Roman"/>
                <w:b/>
                <w:bCs/>
                <w:snapToGrid/>
                <w:color w:val="000000"/>
                <w:lang w:val="sq-AL" w:eastAsia="en-GB"/>
              </w:rPr>
              <w:t xml:space="preserve">Fire </w:t>
            </w:r>
            <w:r>
              <w:rPr>
                <w:rFonts w:ascii="Times New Roman" w:hAnsi="Times New Roman"/>
                <w:b/>
                <w:bCs/>
                <w:snapToGrid/>
                <w:color w:val="000000"/>
                <w:lang w:val="sq-AL" w:eastAsia="en-GB"/>
              </w:rPr>
              <w:t>r</w:t>
            </w:r>
            <w:r w:rsidRPr="00A266E2">
              <w:rPr>
                <w:rFonts w:ascii="Times New Roman" w:hAnsi="Times New Roman"/>
                <w:b/>
                <w:bCs/>
                <w:snapToGrid/>
                <w:color w:val="000000"/>
                <w:lang w:val="sq-AL" w:eastAsia="en-GB"/>
              </w:rPr>
              <w:t>esistant pants 22 p</w:t>
            </w:r>
            <w:r>
              <w:rPr>
                <w:rFonts w:ascii="Times New Roman" w:hAnsi="Times New Roman"/>
                <w:b/>
                <w:bCs/>
                <w:snapToGrid/>
                <w:color w:val="000000"/>
                <w:lang w:val="sq-AL" w:eastAsia="en-GB"/>
              </w:rPr>
              <w:t xml:space="preserve">airs </w:t>
            </w:r>
            <w:r w:rsidRPr="00A266E2">
              <w:rPr>
                <w:rFonts w:ascii="Times New Roman" w:hAnsi="Times New Roman"/>
                <w:b/>
                <w:bCs/>
                <w:snapToGrid/>
                <w:color w:val="000000"/>
                <w:lang w:val="sq-AL" w:eastAsia="en-GB"/>
              </w:rPr>
              <w:t xml:space="preserve">: </w:t>
            </w:r>
          </w:p>
          <w:p w14:paraId="20FB3EB8" w14:textId="77777777" w:rsidR="00A266E2" w:rsidRDefault="00A266E2" w:rsidP="00382F10">
            <w:pPr>
              <w:spacing w:before="0" w:after="0"/>
              <w:rPr>
                <w:rFonts w:ascii="Times New Roman" w:hAnsi="Times New Roman"/>
                <w:bCs/>
                <w:snapToGrid/>
                <w:color w:val="000000"/>
                <w:lang w:val="sq-AL" w:eastAsia="en-GB"/>
              </w:rPr>
            </w:pPr>
          </w:p>
          <w:p w14:paraId="357E6186" w14:textId="55470798"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bCs/>
                <w:snapToGrid/>
                <w:color w:val="000000"/>
                <w:lang w:val="sq-AL" w:eastAsia="en-GB"/>
              </w:rPr>
              <w:t>They must be certified in accordance with EN 469 standards.</w:t>
            </w:r>
            <w:r w:rsidRPr="00382F10">
              <w:rPr>
                <w:rFonts w:ascii="Times New Roman" w:hAnsi="Times New Roman"/>
                <w:bCs/>
                <w:snapToGrid/>
                <w:color w:val="000000"/>
                <w:lang w:val="sq-AL" w:eastAsia="en-GB"/>
              </w:rPr>
              <w:br/>
              <w:t>Fire protection trousers should be high-waisted, the legs should be made of moisture-wicking and fire-resistant material, and the waist should be lined with elastic, suitable for a good fit at the waist.</w:t>
            </w:r>
            <w:r w:rsidRPr="00382F10">
              <w:rPr>
                <w:rFonts w:ascii="Times New Roman" w:hAnsi="Times New Roman"/>
                <w:bCs/>
                <w:snapToGrid/>
                <w:color w:val="000000"/>
                <w:lang w:val="sq-AL" w:eastAsia="en-GB"/>
              </w:rPr>
              <w:br/>
              <w:t>The trousers in the front end with a wide band about 6cm, which in the back goes widening up to 12cm to protect the kidneys.</w:t>
            </w:r>
            <w:r w:rsidRPr="00382F10">
              <w:rPr>
                <w:rFonts w:ascii="Times New Roman" w:hAnsi="Times New Roman"/>
                <w:bCs/>
                <w:snapToGrid/>
                <w:color w:val="000000"/>
                <w:lang w:val="sq-AL" w:eastAsia="en-GB"/>
              </w:rPr>
              <w:br/>
              <w:t>The belt must be made on both sides from the upper (outer) material. Both sides must be equipped with elastic bands, 4cm wide and 12cm long. In the front part of the belt, on the right and left sides, it should be sewn from a strip (the seam should be made in the form of an envelope).</w:t>
            </w:r>
            <w:r w:rsidRPr="00382F10">
              <w:rPr>
                <w:rFonts w:ascii="Times New Roman" w:hAnsi="Times New Roman"/>
                <w:bCs/>
                <w:snapToGrid/>
                <w:color w:val="000000"/>
                <w:lang w:val="sq-AL" w:eastAsia="en-GB"/>
              </w:rPr>
              <w:br/>
              <w:t>At the left end of the belt pair there should be a strip with a buckle that serves as an extension and additional reinforcement. Two strips with velcro fastening are sewn in the middle of the waistband at a distance of approximately 7cm, sewn in the shape of an envelope. The 5cm wide fastening mechanisms ("cleats") are fixed with plastic clips on the front and back straps. The fastening mechanisms are held together at the back with the help of a clip.</w:t>
            </w:r>
            <w:r w:rsidRPr="00382F10">
              <w:rPr>
                <w:rFonts w:ascii="Times New Roman" w:hAnsi="Times New Roman"/>
                <w:bCs/>
                <w:snapToGrid/>
                <w:color w:val="000000"/>
                <w:lang w:val="sq-AL" w:eastAsia="en-GB"/>
              </w:rPr>
              <w:br/>
            </w:r>
            <w:r w:rsidRPr="00382F10">
              <w:rPr>
                <w:rFonts w:ascii="Times New Roman" w:hAnsi="Times New Roman"/>
                <w:bCs/>
                <w:snapToGrid/>
                <w:color w:val="000000"/>
                <w:lang w:val="sq-AL" w:eastAsia="en-GB"/>
              </w:rPr>
              <w:br/>
              <w:t>POCKETS</w:t>
            </w:r>
            <w:r w:rsidRPr="00382F10">
              <w:rPr>
                <w:rFonts w:ascii="Times New Roman" w:hAnsi="Times New Roman"/>
                <w:bCs/>
                <w:snapToGrid/>
                <w:color w:val="000000"/>
                <w:lang w:val="sq-AL" w:eastAsia="en-GB"/>
              </w:rPr>
              <w:br/>
            </w:r>
            <w:r w:rsidRPr="00382F10">
              <w:rPr>
                <w:rFonts w:ascii="Times New Roman" w:hAnsi="Times New Roman"/>
                <w:bCs/>
                <w:snapToGrid/>
                <w:color w:val="000000"/>
                <w:lang w:val="sq-AL" w:eastAsia="en-GB"/>
              </w:rPr>
              <w:br/>
              <w:t>Side pockets</w:t>
            </w:r>
            <w:r w:rsidRPr="00382F10">
              <w:rPr>
                <w:rFonts w:ascii="Times New Roman" w:hAnsi="Times New Roman"/>
                <w:bCs/>
                <w:snapToGrid/>
                <w:color w:val="000000"/>
                <w:lang w:val="sq-AL" w:eastAsia="en-GB"/>
              </w:rPr>
              <w:br/>
              <w:t xml:space="preserve">The trousers must be equipped with pockets ("bulging"), left and right </w:t>
            </w:r>
            <w:r w:rsidRPr="00382F10">
              <w:rPr>
                <w:rFonts w:ascii="Times New Roman" w:hAnsi="Times New Roman"/>
                <w:bCs/>
                <w:snapToGrid/>
                <w:color w:val="000000"/>
                <w:lang w:val="sq-AL" w:eastAsia="en-GB"/>
              </w:rPr>
              <w:lastRenderedPageBreak/>
              <w:t>above the knee level. The pockets are straight, the depth of which reaches about 5cm and they are closed with flaps with dimensions of 6x18cm and velcro closure. An additional pocket for a knife should be integrated in the right pocket. On both sides of the trousers, the pockets must be equipped with tape-shaped fillets.</w:t>
            </w:r>
            <w:r w:rsidRPr="00382F10">
              <w:rPr>
                <w:rFonts w:ascii="Times New Roman" w:hAnsi="Times New Roman"/>
                <w:bCs/>
                <w:snapToGrid/>
                <w:color w:val="000000"/>
                <w:lang w:val="sq-AL" w:eastAsia="en-GB"/>
              </w:rPr>
              <w:br/>
              <w:t>Pants should also have pockets on the top.</w:t>
            </w:r>
            <w:r w:rsidRPr="00382F10">
              <w:rPr>
                <w:rFonts w:ascii="Times New Roman" w:hAnsi="Times New Roman"/>
                <w:bCs/>
                <w:snapToGrid/>
                <w:color w:val="000000"/>
                <w:lang w:val="sq-AL" w:eastAsia="en-GB"/>
              </w:rPr>
              <w:br/>
            </w:r>
            <w:r w:rsidRPr="00382F10">
              <w:rPr>
                <w:rFonts w:ascii="Times New Roman" w:hAnsi="Times New Roman"/>
                <w:bCs/>
                <w:snapToGrid/>
                <w:color w:val="000000"/>
                <w:lang w:val="sq-AL" w:eastAsia="en-GB"/>
              </w:rPr>
              <w:br/>
              <w:t>Pants legs</w:t>
            </w:r>
            <w:r w:rsidRPr="00382F10">
              <w:rPr>
                <w:rFonts w:ascii="Times New Roman" w:hAnsi="Times New Roman"/>
                <w:bCs/>
                <w:snapToGrid/>
                <w:color w:val="000000"/>
                <w:lang w:val="sq-AL" w:eastAsia="en-GB"/>
              </w:rPr>
              <w:br/>
              <w:t>The front, lower part of the pants, in the area of the knees, must be equipped with reinforcements made of silicone/carbon material.</w:t>
            </w:r>
            <w:r w:rsidRPr="00382F10">
              <w:rPr>
                <w:rFonts w:ascii="Times New Roman" w:hAnsi="Times New Roman"/>
                <w:bCs/>
                <w:snapToGrid/>
                <w:color w:val="000000"/>
                <w:lang w:val="sq-AL" w:eastAsia="en-GB"/>
              </w:rPr>
              <w:br/>
              <w:t>"Pillows" should be placed under this reinforced material, which should have an ergonomic shape and be made of flame-resistant, non-absorbent and waterproof material. The shape of the pillow should be ergonomic and allow easy and unhindered movement in all directions. Diameter approximately 14cm high, 22cm wide and thickness about 1cm.</w:t>
            </w:r>
            <w:r w:rsidRPr="00382F10">
              <w:rPr>
                <w:rFonts w:ascii="Times New Roman" w:hAnsi="Times New Roman"/>
                <w:bCs/>
                <w:snapToGrid/>
                <w:color w:val="000000"/>
                <w:lang w:val="sq-AL" w:eastAsia="en-GB"/>
              </w:rPr>
              <w:br/>
              <w:t>Reflective strips (phosphorescent)</w:t>
            </w:r>
            <w:r w:rsidRPr="00382F10">
              <w:rPr>
                <w:rFonts w:ascii="Times New Roman" w:hAnsi="Times New Roman"/>
                <w:bCs/>
                <w:snapToGrid/>
                <w:color w:val="000000"/>
                <w:lang w:val="sq-AL" w:eastAsia="en-GB"/>
              </w:rPr>
              <w:br/>
              <w:t>The trousers must be equipped with one continuous phosphorescent strip with a width of about 7.5cm which should be placed horizontally under the reinforcement of the knee part and with one triple reflective strip with a width of 5cm which should be placed on the sides of the legs starting from the upper edge of the horizontal strip that ends at the bottom of the side pockets.</w:t>
            </w:r>
            <w:r w:rsidRPr="00382F10">
              <w:rPr>
                <w:rFonts w:ascii="Times New Roman" w:hAnsi="Times New Roman"/>
                <w:bCs/>
                <w:snapToGrid/>
                <w:color w:val="000000"/>
                <w:lang w:val="sq-AL" w:eastAsia="en-GB"/>
              </w:rPr>
              <w:br/>
            </w:r>
            <w:r w:rsidRPr="00382F10">
              <w:rPr>
                <w:rFonts w:ascii="Times New Roman" w:hAnsi="Times New Roman"/>
                <w:bCs/>
                <w:snapToGrid/>
                <w:color w:val="000000"/>
                <w:lang w:val="sq-AL" w:eastAsia="en-GB"/>
              </w:rPr>
              <w:br/>
            </w:r>
            <w:r w:rsidRPr="00382F10">
              <w:rPr>
                <w:rFonts w:ascii="Times New Roman" w:hAnsi="Times New Roman"/>
                <w:bCs/>
                <w:snapToGrid/>
                <w:color w:val="000000"/>
                <w:lang w:val="sq-AL" w:eastAsia="en-GB"/>
              </w:rPr>
              <w:lastRenderedPageBreak/>
              <w:t>Belts holding the pants</w:t>
            </w:r>
            <w:r w:rsidRPr="00382F10">
              <w:rPr>
                <w:rFonts w:ascii="Times New Roman" w:hAnsi="Times New Roman"/>
                <w:bCs/>
                <w:snapToGrid/>
                <w:color w:val="000000"/>
                <w:lang w:val="sq-AL" w:eastAsia="en-GB"/>
              </w:rPr>
              <w:br/>
              <w:t>Pants belts must be made of wide elastic rubber material. The fastening of the trousers must be done through special fasteners made of a temperature-resistant plastic.</w:t>
            </w:r>
          </w:p>
        </w:tc>
        <w:tc>
          <w:tcPr>
            <w:tcW w:w="1417" w:type="dxa"/>
            <w:tcBorders>
              <w:top w:val="nil"/>
              <w:left w:val="nil"/>
              <w:bottom w:val="single" w:sz="4" w:space="0" w:color="auto"/>
              <w:right w:val="single" w:sz="4" w:space="0" w:color="auto"/>
            </w:tcBorders>
            <w:shd w:val="clear" w:color="auto" w:fill="auto"/>
            <w:vAlign w:val="center"/>
            <w:hideMark/>
          </w:tcPr>
          <w:p w14:paraId="4C7011BE"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lastRenderedPageBreak/>
              <w:t> </w:t>
            </w:r>
          </w:p>
        </w:tc>
        <w:tc>
          <w:tcPr>
            <w:tcW w:w="1494" w:type="dxa"/>
            <w:tcBorders>
              <w:top w:val="nil"/>
              <w:left w:val="nil"/>
              <w:bottom w:val="single" w:sz="4" w:space="0" w:color="auto"/>
              <w:right w:val="single" w:sz="4" w:space="0" w:color="auto"/>
            </w:tcBorders>
            <w:shd w:val="clear" w:color="auto" w:fill="auto"/>
            <w:vAlign w:val="center"/>
            <w:hideMark/>
          </w:tcPr>
          <w:p w14:paraId="02658B7B"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0CA49EEA"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382F10" w:rsidRPr="00382F10" w14:paraId="03BF2E60" w14:textId="77777777" w:rsidTr="00E525E2">
        <w:trPr>
          <w:trHeight w:val="4200"/>
        </w:trPr>
        <w:tc>
          <w:tcPr>
            <w:tcW w:w="928" w:type="dxa"/>
            <w:vMerge/>
            <w:tcBorders>
              <w:top w:val="nil"/>
              <w:left w:val="single" w:sz="4" w:space="0" w:color="auto"/>
              <w:bottom w:val="single" w:sz="4" w:space="0" w:color="auto"/>
              <w:right w:val="single" w:sz="4" w:space="0" w:color="auto"/>
            </w:tcBorders>
            <w:vAlign w:val="center"/>
            <w:hideMark/>
          </w:tcPr>
          <w:p w14:paraId="6C690956" w14:textId="77777777" w:rsidR="00382F10" w:rsidRPr="00382F10" w:rsidRDefault="00382F10" w:rsidP="00382F10">
            <w:pPr>
              <w:spacing w:before="0" w:after="0"/>
              <w:rPr>
                <w:rFonts w:ascii="Times New Roman" w:hAnsi="Times New Roman"/>
                <w:snapToGrid/>
                <w:color w:val="000000"/>
                <w:lang w:val="en-GB" w:eastAsia="en-GB"/>
              </w:rPr>
            </w:pPr>
          </w:p>
        </w:tc>
        <w:tc>
          <w:tcPr>
            <w:tcW w:w="3567" w:type="dxa"/>
            <w:tcBorders>
              <w:top w:val="nil"/>
              <w:left w:val="nil"/>
              <w:bottom w:val="single" w:sz="4" w:space="0" w:color="auto"/>
              <w:right w:val="single" w:sz="4" w:space="0" w:color="auto"/>
            </w:tcBorders>
            <w:shd w:val="clear" w:color="auto" w:fill="auto"/>
            <w:vAlign w:val="center"/>
            <w:hideMark/>
          </w:tcPr>
          <w:p w14:paraId="14981FA5" w14:textId="77777777" w:rsidR="00382F10" w:rsidRPr="00382F10" w:rsidRDefault="00382F10" w:rsidP="00382F10">
            <w:pPr>
              <w:spacing w:before="0" w:after="0"/>
              <w:rPr>
                <w:rFonts w:ascii="Times New Roman" w:hAnsi="Times New Roman"/>
                <w:snapToGrid/>
                <w:color w:val="000000"/>
                <w:sz w:val="24"/>
                <w:szCs w:val="24"/>
                <w:lang w:val="en-GB" w:eastAsia="en-GB"/>
              </w:rPr>
            </w:pPr>
            <w:r w:rsidRPr="00382F10">
              <w:rPr>
                <w:rFonts w:ascii="Times New Roman" w:hAnsi="Times New Roman"/>
                <w:snapToGrid/>
                <w:color w:val="000000"/>
                <w:sz w:val="24"/>
                <w:szCs w:val="24"/>
                <w:lang w:val="en-US" w:eastAsia="en-GB"/>
              </w:rPr>
              <w:t>Fireproof boots</w:t>
            </w:r>
          </w:p>
        </w:tc>
        <w:tc>
          <w:tcPr>
            <w:tcW w:w="1350" w:type="dxa"/>
            <w:vMerge/>
            <w:tcBorders>
              <w:top w:val="nil"/>
              <w:left w:val="single" w:sz="4" w:space="0" w:color="auto"/>
              <w:bottom w:val="single" w:sz="4" w:space="0" w:color="auto"/>
              <w:right w:val="single" w:sz="4" w:space="0" w:color="auto"/>
            </w:tcBorders>
            <w:vAlign w:val="center"/>
            <w:hideMark/>
          </w:tcPr>
          <w:p w14:paraId="2B02AE52" w14:textId="77777777" w:rsidR="00382F10" w:rsidRPr="00382F10" w:rsidRDefault="00382F10" w:rsidP="00382F10">
            <w:pPr>
              <w:spacing w:before="0" w:after="0"/>
              <w:rPr>
                <w:rFonts w:ascii="Times New Roman" w:hAnsi="Times New Roman"/>
                <w:b/>
                <w:bCs/>
                <w:snapToGrid/>
                <w:color w:val="000000"/>
                <w:lang w:val="en-GB" w:eastAsia="en-GB"/>
              </w:rPr>
            </w:pPr>
          </w:p>
        </w:tc>
        <w:tc>
          <w:tcPr>
            <w:tcW w:w="1350" w:type="dxa"/>
            <w:vMerge/>
            <w:tcBorders>
              <w:top w:val="nil"/>
              <w:left w:val="single" w:sz="4" w:space="0" w:color="auto"/>
              <w:bottom w:val="single" w:sz="4" w:space="0" w:color="auto"/>
              <w:right w:val="single" w:sz="4" w:space="0" w:color="auto"/>
            </w:tcBorders>
            <w:vAlign w:val="center"/>
            <w:hideMark/>
          </w:tcPr>
          <w:p w14:paraId="20E64E2B" w14:textId="77777777" w:rsidR="00382F10" w:rsidRPr="00382F10" w:rsidRDefault="00382F10" w:rsidP="00382F10">
            <w:pPr>
              <w:spacing w:before="0" w:after="0"/>
              <w:rPr>
                <w:rFonts w:ascii="Times New Roman" w:hAnsi="Times New Roman"/>
                <w:snapToGrid/>
                <w:color w:val="000000"/>
                <w:lang w:val="en-GB" w:eastAsia="en-GB"/>
              </w:rPr>
            </w:pPr>
          </w:p>
        </w:tc>
        <w:tc>
          <w:tcPr>
            <w:tcW w:w="3233" w:type="dxa"/>
            <w:tcBorders>
              <w:top w:val="nil"/>
              <w:left w:val="nil"/>
              <w:bottom w:val="single" w:sz="4" w:space="0" w:color="auto"/>
              <w:right w:val="single" w:sz="4" w:space="0" w:color="auto"/>
            </w:tcBorders>
            <w:shd w:val="clear" w:color="auto" w:fill="auto"/>
            <w:vAlign w:val="center"/>
            <w:hideMark/>
          </w:tcPr>
          <w:p w14:paraId="4EC371EE" w14:textId="77777777" w:rsidR="00A266E2" w:rsidRDefault="00382F10" w:rsidP="00382F10">
            <w:pPr>
              <w:spacing w:before="0" w:after="0"/>
              <w:rPr>
                <w:rFonts w:ascii="Times New Roman" w:hAnsi="Times New Roman"/>
                <w:bCs/>
                <w:snapToGrid/>
                <w:color w:val="000000"/>
                <w:lang w:val="sq-AL" w:eastAsia="en-GB"/>
              </w:rPr>
            </w:pPr>
            <w:r w:rsidRPr="00382F10">
              <w:rPr>
                <w:rFonts w:ascii="Times New Roman" w:hAnsi="Times New Roman"/>
                <w:bCs/>
                <w:snapToGrid/>
                <w:color w:val="000000"/>
                <w:lang w:val="sq-AL" w:eastAsia="en-GB"/>
              </w:rPr>
              <w:t>FIRE PROTECTIVE BOOTS</w:t>
            </w:r>
            <w:r w:rsidR="00A266E2">
              <w:rPr>
                <w:rFonts w:ascii="Times New Roman" w:hAnsi="Times New Roman"/>
                <w:bCs/>
                <w:snapToGrid/>
                <w:color w:val="000000"/>
                <w:lang w:val="sq-AL" w:eastAsia="en-GB"/>
              </w:rPr>
              <w:t xml:space="preserve"> 22 pairs : </w:t>
            </w:r>
          </w:p>
          <w:p w14:paraId="35C5E48B" w14:textId="77777777" w:rsidR="00A266E2" w:rsidRDefault="00A266E2" w:rsidP="00382F10">
            <w:pPr>
              <w:spacing w:before="0" w:after="0"/>
              <w:rPr>
                <w:rFonts w:ascii="Times New Roman" w:hAnsi="Times New Roman"/>
                <w:bCs/>
                <w:snapToGrid/>
                <w:color w:val="000000"/>
                <w:lang w:val="sq-AL" w:eastAsia="en-GB"/>
              </w:rPr>
            </w:pPr>
          </w:p>
          <w:p w14:paraId="1796BAAC" w14:textId="2D65CF13" w:rsidR="00382F10" w:rsidRDefault="00382F10" w:rsidP="00382F10">
            <w:pPr>
              <w:spacing w:before="0" w:after="0"/>
              <w:rPr>
                <w:rFonts w:ascii="Times New Roman" w:hAnsi="Times New Roman"/>
                <w:bCs/>
                <w:snapToGrid/>
                <w:color w:val="000000"/>
                <w:lang w:val="sq-AL" w:eastAsia="en-GB"/>
              </w:rPr>
            </w:pPr>
            <w:r w:rsidRPr="00382F10">
              <w:rPr>
                <w:rFonts w:ascii="Times New Roman" w:hAnsi="Times New Roman"/>
                <w:bCs/>
                <w:snapToGrid/>
                <w:color w:val="000000"/>
                <w:lang w:val="sq-AL" w:eastAsia="en-GB"/>
              </w:rPr>
              <w:br/>
              <w:t>They must be certified according to EN ISO 15090:2012 F2A HI3 P T CI AN SRC EN ISO standards.</w:t>
            </w:r>
            <w:r w:rsidRPr="00382F10">
              <w:rPr>
                <w:rFonts w:ascii="Times New Roman" w:hAnsi="Times New Roman"/>
                <w:bCs/>
                <w:snapToGrid/>
                <w:color w:val="000000"/>
                <w:lang w:val="sq-AL" w:eastAsia="en-GB"/>
              </w:rPr>
              <w:br/>
              <w:t>The boots must be made of high-quality black leather material, and must be equipped with straps on the side for easier and faster dressing.</w:t>
            </w:r>
            <w:r w:rsidRPr="00382F10">
              <w:rPr>
                <w:rFonts w:ascii="Times New Roman" w:hAnsi="Times New Roman"/>
                <w:bCs/>
                <w:snapToGrid/>
                <w:color w:val="000000"/>
                <w:lang w:val="sq-AL" w:eastAsia="en-GB"/>
              </w:rPr>
              <w:br/>
              <w:t>Between the lining and the outer skin, the boots must be equipped with a waterproof and flame-resistant membrane.</w:t>
            </w:r>
            <w:r w:rsidRPr="00382F10">
              <w:rPr>
                <w:rFonts w:ascii="Times New Roman" w:hAnsi="Times New Roman"/>
                <w:bCs/>
                <w:snapToGrid/>
                <w:color w:val="000000"/>
                <w:lang w:val="sq-AL" w:eastAsia="en-GB"/>
              </w:rPr>
              <w:br/>
              <w:t>Be equipped with reflective tape.The boots must be resistant to water, heat, oils, derivatives, as well as being antistatic.</w:t>
            </w:r>
          </w:p>
          <w:p w14:paraId="6B9A0EA0" w14:textId="098F0DEF" w:rsidR="00E525E2" w:rsidRDefault="00E525E2" w:rsidP="00382F10">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Sizes: Number 40 ( 2 pairs of boots) </w:t>
            </w:r>
          </w:p>
          <w:p w14:paraId="640320C5" w14:textId="4C57F361" w:rsidR="00E525E2" w:rsidRDefault="00E525E2" w:rsidP="00382F10">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Number 41 (3  pairs of boots) </w:t>
            </w:r>
          </w:p>
          <w:p w14:paraId="3AEFF32C" w14:textId="2E767EC3" w:rsidR="00E525E2" w:rsidRDefault="00E525E2" w:rsidP="00382F10">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Number 42 ( 4 pairs of boots) </w:t>
            </w:r>
          </w:p>
          <w:p w14:paraId="0D36C93B" w14:textId="29CDEDB4" w:rsidR="00E525E2" w:rsidRDefault="00E525E2" w:rsidP="00382F10">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Number 43 ( 8 pairs of boots)</w:t>
            </w:r>
          </w:p>
          <w:p w14:paraId="433F3C06" w14:textId="278A62B2" w:rsidR="00E525E2" w:rsidRDefault="00E525E2" w:rsidP="00382F10">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Number 44 ( 3 pairs of boots) </w:t>
            </w:r>
          </w:p>
          <w:p w14:paraId="4731700C" w14:textId="366CC034" w:rsidR="00E525E2" w:rsidRDefault="00E525E2" w:rsidP="00382F10">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Number 46 ( 2 pairs of boots) </w:t>
            </w:r>
          </w:p>
          <w:p w14:paraId="3E517AF3" w14:textId="32F7E85D" w:rsidR="00E525E2" w:rsidRPr="00382F10" w:rsidRDefault="00E525E2" w:rsidP="00382F10">
            <w:pPr>
              <w:spacing w:before="0" w:after="0"/>
              <w:rPr>
                <w:rFonts w:ascii="Times New Roman" w:hAnsi="Times New Roman"/>
                <w:snapToGrid/>
                <w:color w:val="000000"/>
                <w:lang w:val="en-GB" w:eastAsia="en-GB"/>
              </w:rPr>
            </w:pPr>
          </w:p>
        </w:tc>
        <w:tc>
          <w:tcPr>
            <w:tcW w:w="1417" w:type="dxa"/>
            <w:tcBorders>
              <w:top w:val="nil"/>
              <w:left w:val="nil"/>
              <w:bottom w:val="single" w:sz="4" w:space="0" w:color="auto"/>
              <w:right w:val="single" w:sz="4" w:space="0" w:color="auto"/>
            </w:tcBorders>
            <w:shd w:val="clear" w:color="auto" w:fill="auto"/>
            <w:vAlign w:val="center"/>
            <w:hideMark/>
          </w:tcPr>
          <w:p w14:paraId="56E68003"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494" w:type="dxa"/>
            <w:tcBorders>
              <w:top w:val="nil"/>
              <w:left w:val="nil"/>
              <w:bottom w:val="single" w:sz="4" w:space="0" w:color="auto"/>
              <w:right w:val="single" w:sz="4" w:space="0" w:color="auto"/>
            </w:tcBorders>
            <w:shd w:val="clear" w:color="auto" w:fill="auto"/>
            <w:vAlign w:val="center"/>
            <w:hideMark/>
          </w:tcPr>
          <w:p w14:paraId="63C9D4B8"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50F28AAF"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382F10" w:rsidRPr="00382F10" w14:paraId="3CA36DE3" w14:textId="77777777" w:rsidTr="00E525E2">
        <w:trPr>
          <w:trHeight w:val="6300"/>
        </w:trPr>
        <w:tc>
          <w:tcPr>
            <w:tcW w:w="928" w:type="dxa"/>
            <w:vMerge/>
            <w:tcBorders>
              <w:top w:val="nil"/>
              <w:left w:val="single" w:sz="4" w:space="0" w:color="auto"/>
              <w:bottom w:val="single" w:sz="4" w:space="0" w:color="auto"/>
              <w:right w:val="single" w:sz="4" w:space="0" w:color="auto"/>
            </w:tcBorders>
            <w:vAlign w:val="center"/>
            <w:hideMark/>
          </w:tcPr>
          <w:p w14:paraId="5862C156" w14:textId="77777777" w:rsidR="00382F10" w:rsidRPr="00382F10" w:rsidRDefault="00382F10" w:rsidP="00382F10">
            <w:pPr>
              <w:spacing w:before="0" w:after="0"/>
              <w:rPr>
                <w:rFonts w:ascii="Times New Roman" w:hAnsi="Times New Roman"/>
                <w:snapToGrid/>
                <w:color w:val="000000"/>
                <w:lang w:val="en-GB" w:eastAsia="en-GB"/>
              </w:rPr>
            </w:pPr>
          </w:p>
        </w:tc>
        <w:tc>
          <w:tcPr>
            <w:tcW w:w="3567" w:type="dxa"/>
            <w:tcBorders>
              <w:top w:val="nil"/>
              <w:left w:val="nil"/>
              <w:bottom w:val="single" w:sz="4" w:space="0" w:color="auto"/>
              <w:right w:val="single" w:sz="4" w:space="0" w:color="auto"/>
            </w:tcBorders>
            <w:shd w:val="clear" w:color="auto" w:fill="auto"/>
            <w:vAlign w:val="center"/>
            <w:hideMark/>
          </w:tcPr>
          <w:p w14:paraId="5F9FDD60" w14:textId="7C416760" w:rsidR="00382F10" w:rsidRPr="00382F10" w:rsidRDefault="00382F10" w:rsidP="00382F10">
            <w:pPr>
              <w:spacing w:before="0" w:after="0"/>
              <w:rPr>
                <w:rFonts w:ascii="Times New Roman" w:hAnsi="Times New Roman"/>
                <w:snapToGrid/>
                <w:color w:val="000000"/>
                <w:sz w:val="24"/>
                <w:szCs w:val="24"/>
                <w:lang w:val="en-GB" w:eastAsia="en-GB"/>
              </w:rPr>
            </w:pPr>
            <w:r w:rsidRPr="00382F10">
              <w:rPr>
                <w:rFonts w:ascii="Times New Roman" w:hAnsi="Times New Roman"/>
                <w:snapToGrid/>
                <w:color w:val="000000"/>
                <w:sz w:val="24"/>
                <w:szCs w:val="24"/>
                <w:lang w:val="en-US" w:eastAsia="en-GB"/>
              </w:rPr>
              <w:t>Fire resistant gloves</w:t>
            </w:r>
            <w:r w:rsidR="00787F7D">
              <w:rPr>
                <w:rFonts w:ascii="Times New Roman" w:hAnsi="Times New Roman"/>
                <w:snapToGrid/>
                <w:color w:val="000000"/>
                <w:sz w:val="24"/>
                <w:szCs w:val="24"/>
                <w:lang w:val="en-US" w:eastAsia="en-GB"/>
              </w:rPr>
              <w:t xml:space="preserve">             </w:t>
            </w:r>
          </w:p>
        </w:tc>
        <w:tc>
          <w:tcPr>
            <w:tcW w:w="1350" w:type="dxa"/>
            <w:vMerge/>
            <w:tcBorders>
              <w:top w:val="nil"/>
              <w:left w:val="single" w:sz="4" w:space="0" w:color="auto"/>
              <w:bottom w:val="single" w:sz="4" w:space="0" w:color="auto"/>
              <w:right w:val="single" w:sz="4" w:space="0" w:color="auto"/>
            </w:tcBorders>
            <w:vAlign w:val="center"/>
            <w:hideMark/>
          </w:tcPr>
          <w:p w14:paraId="12FCA39D" w14:textId="77777777" w:rsidR="00382F10" w:rsidRPr="00382F10" w:rsidRDefault="00382F10" w:rsidP="00382F10">
            <w:pPr>
              <w:spacing w:before="0" w:after="0"/>
              <w:rPr>
                <w:rFonts w:ascii="Times New Roman" w:hAnsi="Times New Roman"/>
                <w:b/>
                <w:bCs/>
                <w:snapToGrid/>
                <w:color w:val="000000"/>
                <w:lang w:val="en-GB" w:eastAsia="en-GB"/>
              </w:rPr>
            </w:pPr>
          </w:p>
        </w:tc>
        <w:tc>
          <w:tcPr>
            <w:tcW w:w="1350" w:type="dxa"/>
            <w:vMerge/>
            <w:tcBorders>
              <w:top w:val="nil"/>
              <w:left w:val="single" w:sz="4" w:space="0" w:color="auto"/>
              <w:bottom w:val="single" w:sz="4" w:space="0" w:color="auto"/>
              <w:right w:val="single" w:sz="4" w:space="0" w:color="auto"/>
            </w:tcBorders>
            <w:vAlign w:val="center"/>
            <w:hideMark/>
          </w:tcPr>
          <w:p w14:paraId="011D7B8E" w14:textId="77777777" w:rsidR="00382F10" w:rsidRPr="00382F10" w:rsidRDefault="00382F10" w:rsidP="00382F10">
            <w:pPr>
              <w:spacing w:before="0" w:after="0"/>
              <w:rPr>
                <w:rFonts w:ascii="Times New Roman" w:hAnsi="Times New Roman"/>
                <w:snapToGrid/>
                <w:color w:val="000000"/>
                <w:lang w:val="en-GB" w:eastAsia="en-GB"/>
              </w:rPr>
            </w:pPr>
          </w:p>
        </w:tc>
        <w:tc>
          <w:tcPr>
            <w:tcW w:w="3233" w:type="dxa"/>
            <w:tcBorders>
              <w:top w:val="nil"/>
              <w:left w:val="nil"/>
              <w:bottom w:val="single" w:sz="4" w:space="0" w:color="auto"/>
              <w:right w:val="single" w:sz="4" w:space="0" w:color="auto"/>
            </w:tcBorders>
            <w:shd w:val="clear" w:color="auto" w:fill="auto"/>
            <w:vAlign w:val="center"/>
            <w:hideMark/>
          </w:tcPr>
          <w:p w14:paraId="440AE715" w14:textId="77777777" w:rsidR="005248D6" w:rsidRDefault="005248D6" w:rsidP="005248D6">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Fire resitant gloves f</w:t>
            </w:r>
            <w:r w:rsidR="00382F10" w:rsidRPr="00382F10">
              <w:rPr>
                <w:rFonts w:ascii="Times New Roman" w:hAnsi="Times New Roman"/>
                <w:bCs/>
                <w:snapToGrid/>
                <w:color w:val="000000"/>
                <w:lang w:val="sq-AL" w:eastAsia="en-GB"/>
              </w:rPr>
              <w:t>or fire protection</w:t>
            </w:r>
            <w:r>
              <w:rPr>
                <w:rFonts w:ascii="Times New Roman" w:hAnsi="Times New Roman"/>
                <w:bCs/>
                <w:snapToGrid/>
                <w:color w:val="000000"/>
                <w:lang w:val="sq-AL" w:eastAsia="en-GB"/>
              </w:rPr>
              <w:t xml:space="preserve"> 22 pairs: </w:t>
            </w:r>
          </w:p>
          <w:p w14:paraId="158DBB0E" w14:textId="77777777" w:rsidR="005248D6" w:rsidRDefault="005248D6" w:rsidP="005248D6">
            <w:pPr>
              <w:spacing w:before="0" w:after="0"/>
              <w:rPr>
                <w:rFonts w:ascii="Times New Roman" w:hAnsi="Times New Roman"/>
                <w:bCs/>
                <w:snapToGrid/>
                <w:color w:val="000000"/>
                <w:lang w:val="sq-AL" w:eastAsia="en-GB"/>
              </w:rPr>
            </w:pPr>
          </w:p>
          <w:p w14:paraId="6319AEEE" w14:textId="2BE544D0" w:rsidR="00382F10" w:rsidRPr="00382F10" w:rsidRDefault="00382F10" w:rsidP="005248D6">
            <w:pPr>
              <w:spacing w:before="0" w:after="0"/>
              <w:rPr>
                <w:rFonts w:ascii="Times New Roman" w:hAnsi="Times New Roman"/>
                <w:snapToGrid/>
                <w:color w:val="000000"/>
                <w:lang w:val="en-GB" w:eastAsia="en-GB"/>
              </w:rPr>
            </w:pPr>
            <w:r w:rsidRPr="00382F10">
              <w:rPr>
                <w:rFonts w:ascii="Times New Roman" w:hAnsi="Times New Roman"/>
                <w:bCs/>
                <w:snapToGrid/>
                <w:color w:val="000000"/>
                <w:lang w:val="sq-AL" w:eastAsia="en-GB"/>
              </w:rPr>
              <w:br/>
              <w:t>They must be certified in accordance with the standards: EN 659:2003.</w:t>
            </w:r>
            <w:r w:rsidRPr="00382F10">
              <w:rPr>
                <w:rFonts w:ascii="Times New Roman" w:hAnsi="Times New Roman"/>
                <w:bCs/>
                <w:snapToGrid/>
                <w:color w:val="000000"/>
                <w:lang w:val="sq-AL" w:eastAsia="en-GB"/>
              </w:rPr>
              <w:br/>
              <w:t>Structure/composition:</w:t>
            </w:r>
            <w:r w:rsidRPr="00382F10">
              <w:rPr>
                <w:rFonts w:ascii="Times New Roman" w:hAnsi="Times New Roman"/>
                <w:bCs/>
                <w:snapToGrid/>
                <w:color w:val="000000"/>
                <w:lang w:val="sq-AL" w:eastAsia="en-GB"/>
              </w:rPr>
              <w:br/>
              <w:t>Waterproof structure – liner, ("liner construction")</w:t>
            </w:r>
            <w:r w:rsidRPr="00382F10">
              <w:rPr>
                <w:rFonts w:ascii="Times New Roman" w:hAnsi="Times New Roman"/>
                <w:bCs/>
                <w:snapToGrid/>
                <w:color w:val="000000"/>
                <w:lang w:val="sq-AL" w:eastAsia="en-GB"/>
              </w:rPr>
              <w:br/>
              <w:t>They must be absolutely waterproof and have high ventilation activity which the membrane must offer;</w:t>
            </w:r>
            <w:r w:rsidRPr="00382F10">
              <w:rPr>
                <w:rFonts w:ascii="Times New Roman" w:hAnsi="Times New Roman"/>
                <w:bCs/>
                <w:snapToGrid/>
                <w:color w:val="000000"/>
                <w:lang w:val="sq-AL" w:eastAsia="en-GB"/>
              </w:rPr>
              <w:br/>
              <w:t>They must be made of high-tech materials;</w:t>
            </w:r>
            <w:r w:rsidRPr="00382F10">
              <w:rPr>
                <w:rFonts w:ascii="Times New Roman" w:hAnsi="Times New Roman"/>
                <w:bCs/>
                <w:snapToGrid/>
                <w:color w:val="000000"/>
                <w:lang w:val="sq-AL" w:eastAsia="en-GB"/>
              </w:rPr>
              <w:br/>
              <w:t>Extreme wear protection on the inside of the hand;</w:t>
            </w:r>
            <w:r w:rsidRPr="00382F10">
              <w:rPr>
                <w:rFonts w:ascii="Times New Roman" w:hAnsi="Times New Roman"/>
                <w:bCs/>
                <w:snapToGrid/>
                <w:color w:val="000000"/>
                <w:lang w:val="sq-AL" w:eastAsia="en-GB"/>
              </w:rPr>
              <w:br/>
              <w:t>To guarantee protection from heat and cold;</w:t>
            </w:r>
            <w:r w:rsidRPr="00382F10">
              <w:rPr>
                <w:rFonts w:ascii="Times New Roman" w:hAnsi="Times New Roman"/>
                <w:bCs/>
                <w:snapToGrid/>
                <w:color w:val="000000"/>
                <w:lang w:val="sq-AL" w:eastAsia="en-GB"/>
              </w:rPr>
              <w:br/>
              <w:t>The back of the hand should be specially designed to allow optimal work without tension;</w:t>
            </w:r>
            <w:r w:rsidRPr="00382F10">
              <w:rPr>
                <w:rFonts w:ascii="Times New Roman" w:hAnsi="Times New Roman"/>
                <w:bCs/>
                <w:snapToGrid/>
                <w:color w:val="000000"/>
                <w:lang w:val="sq-AL" w:eastAsia="en-GB"/>
              </w:rPr>
              <w:br/>
              <w:t>There should be double insulation in the exposed area, especially the back of the hand;</w:t>
            </w:r>
            <w:r w:rsidRPr="00382F10">
              <w:rPr>
                <w:rFonts w:ascii="Times New Roman" w:hAnsi="Times New Roman"/>
                <w:bCs/>
                <w:snapToGrid/>
                <w:color w:val="000000"/>
                <w:lang w:val="sq-AL" w:eastAsia="en-GB"/>
              </w:rPr>
              <w:br/>
              <w:t>Additional finger protection from kevlar material reinforced with additional materials.</w:t>
            </w:r>
          </w:p>
        </w:tc>
        <w:tc>
          <w:tcPr>
            <w:tcW w:w="1417" w:type="dxa"/>
            <w:tcBorders>
              <w:top w:val="nil"/>
              <w:left w:val="nil"/>
              <w:bottom w:val="single" w:sz="4" w:space="0" w:color="auto"/>
              <w:right w:val="single" w:sz="4" w:space="0" w:color="auto"/>
            </w:tcBorders>
            <w:shd w:val="clear" w:color="auto" w:fill="auto"/>
            <w:vAlign w:val="center"/>
            <w:hideMark/>
          </w:tcPr>
          <w:p w14:paraId="6B58D114"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494" w:type="dxa"/>
            <w:tcBorders>
              <w:top w:val="nil"/>
              <w:left w:val="nil"/>
              <w:bottom w:val="single" w:sz="4" w:space="0" w:color="auto"/>
              <w:right w:val="single" w:sz="4" w:space="0" w:color="auto"/>
            </w:tcBorders>
            <w:shd w:val="clear" w:color="auto" w:fill="auto"/>
            <w:vAlign w:val="center"/>
            <w:hideMark/>
          </w:tcPr>
          <w:p w14:paraId="4959D1CB"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15D23762"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382F10" w:rsidRPr="00382F10" w14:paraId="6910FCF4" w14:textId="77777777" w:rsidTr="008A5E40">
        <w:trPr>
          <w:trHeight w:val="4463"/>
        </w:trPr>
        <w:tc>
          <w:tcPr>
            <w:tcW w:w="928" w:type="dxa"/>
            <w:tcBorders>
              <w:top w:val="nil"/>
              <w:left w:val="single" w:sz="4" w:space="0" w:color="auto"/>
              <w:bottom w:val="single" w:sz="4" w:space="0" w:color="auto"/>
              <w:right w:val="single" w:sz="4" w:space="0" w:color="auto"/>
            </w:tcBorders>
            <w:shd w:val="clear" w:color="auto" w:fill="auto"/>
            <w:vAlign w:val="center"/>
          </w:tcPr>
          <w:p w14:paraId="64BB7BA6" w14:textId="7AAB58C4" w:rsidR="00382F10" w:rsidRPr="00382F10" w:rsidRDefault="00382F10" w:rsidP="00382F10">
            <w:pPr>
              <w:spacing w:before="0" w:after="0"/>
              <w:jc w:val="both"/>
              <w:rPr>
                <w:rFonts w:ascii="Garamond" w:hAnsi="Garamond" w:cs="Calibri"/>
                <w:b/>
                <w:bCs/>
                <w:snapToGrid/>
                <w:color w:val="000000"/>
                <w:lang w:val="en-GB" w:eastAsia="en-GB"/>
              </w:rPr>
            </w:pPr>
          </w:p>
        </w:tc>
        <w:tc>
          <w:tcPr>
            <w:tcW w:w="3567" w:type="dxa"/>
            <w:tcBorders>
              <w:top w:val="nil"/>
              <w:left w:val="nil"/>
              <w:bottom w:val="single" w:sz="4" w:space="0" w:color="auto"/>
              <w:right w:val="single" w:sz="4" w:space="0" w:color="auto"/>
            </w:tcBorders>
            <w:shd w:val="clear" w:color="auto" w:fill="auto"/>
            <w:vAlign w:val="center"/>
          </w:tcPr>
          <w:p w14:paraId="07837583" w14:textId="24AF786B" w:rsidR="00382F10" w:rsidRPr="00382F10" w:rsidRDefault="00382F10" w:rsidP="00382F10">
            <w:pPr>
              <w:spacing w:before="0" w:after="0"/>
              <w:rPr>
                <w:rFonts w:ascii="Times New Roman" w:hAnsi="Times New Roman"/>
                <w:snapToGrid/>
                <w:color w:val="000000"/>
                <w:sz w:val="24"/>
                <w:szCs w:val="24"/>
                <w:lang w:val="en-GB" w:eastAsia="en-GB"/>
              </w:rPr>
            </w:pPr>
          </w:p>
        </w:tc>
        <w:tc>
          <w:tcPr>
            <w:tcW w:w="1350" w:type="dxa"/>
            <w:tcBorders>
              <w:top w:val="nil"/>
              <w:left w:val="nil"/>
              <w:bottom w:val="single" w:sz="4" w:space="0" w:color="auto"/>
              <w:right w:val="single" w:sz="4" w:space="0" w:color="auto"/>
            </w:tcBorders>
            <w:shd w:val="clear" w:color="auto" w:fill="auto"/>
            <w:vAlign w:val="center"/>
          </w:tcPr>
          <w:p w14:paraId="593FCCC6" w14:textId="373FC684" w:rsidR="00382F10" w:rsidRPr="00382F10" w:rsidRDefault="00382F10" w:rsidP="00382F10">
            <w:pPr>
              <w:spacing w:before="0" w:after="0"/>
              <w:jc w:val="right"/>
              <w:rPr>
                <w:rFonts w:ascii="Times New Roman" w:hAnsi="Times New Roman"/>
                <w:b/>
                <w:bCs/>
                <w:snapToGrid/>
                <w:color w:val="000000"/>
                <w:lang w:val="en-GB" w:eastAsia="en-GB"/>
              </w:rPr>
            </w:pPr>
          </w:p>
        </w:tc>
        <w:tc>
          <w:tcPr>
            <w:tcW w:w="1350" w:type="dxa"/>
            <w:tcBorders>
              <w:top w:val="nil"/>
              <w:left w:val="nil"/>
              <w:bottom w:val="single" w:sz="4" w:space="0" w:color="auto"/>
              <w:right w:val="single" w:sz="4" w:space="0" w:color="auto"/>
            </w:tcBorders>
            <w:shd w:val="clear" w:color="auto" w:fill="auto"/>
            <w:vAlign w:val="center"/>
          </w:tcPr>
          <w:p w14:paraId="7F9FABE1" w14:textId="2BD8CD11" w:rsidR="00382F10" w:rsidRPr="00382F10" w:rsidRDefault="00382F10" w:rsidP="00382F10">
            <w:pPr>
              <w:spacing w:before="0" w:after="0"/>
              <w:jc w:val="both"/>
              <w:rPr>
                <w:rFonts w:ascii="Garamond" w:hAnsi="Garamond" w:cs="Calibri"/>
                <w:snapToGrid/>
                <w:color w:val="000000"/>
                <w:lang w:val="en-GB" w:eastAsia="en-GB"/>
              </w:rPr>
            </w:pPr>
          </w:p>
        </w:tc>
        <w:tc>
          <w:tcPr>
            <w:tcW w:w="3233" w:type="dxa"/>
            <w:tcBorders>
              <w:top w:val="nil"/>
              <w:left w:val="nil"/>
              <w:bottom w:val="single" w:sz="4" w:space="0" w:color="auto"/>
              <w:right w:val="single" w:sz="4" w:space="0" w:color="auto"/>
            </w:tcBorders>
            <w:shd w:val="clear" w:color="auto" w:fill="auto"/>
            <w:vAlign w:val="center"/>
          </w:tcPr>
          <w:p w14:paraId="2B91E2C8" w14:textId="3F5079E2" w:rsidR="00382F10" w:rsidRPr="00382F10" w:rsidRDefault="00382F10" w:rsidP="00382F10">
            <w:pPr>
              <w:spacing w:before="0" w:after="0"/>
              <w:rPr>
                <w:rFonts w:ascii="Times New Roman" w:hAnsi="Times New Roman"/>
                <w:snapToGrid/>
                <w:color w:val="000000"/>
                <w:lang w:val="en-GB" w:eastAsia="en-GB"/>
              </w:rPr>
            </w:pPr>
          </w:p>
        </w:tc>
        <w:tc>
          <w:tcPr>
            <w:tcW w:w="1417" w:type="dxa"/>
            <w:tcBorders>
              <w:top w:val="nil"/>
              <w:left w:val="nil"/>
              <w:bottom w:val="single" w:sz="4" w:space="0" w:color="auto"/>
              <w:right w:val="single" w:sz="4" w:space="0" w:color="auto"/>
            </w:tcBorders>
            <w:shd w:val="clear" w:color="auto" w:fill="auto"/>
            <w:vAlign w:val="center"/>
          </w:tcPr>
          <w:p w14:paraId="16B5D8DE" w14:textId="466BAD01" w:rsidR="00382F10" w:rsidRPr="00382F10" w:rsidRDefault="00382F10" w:rsidP="00382F10">
            <w:pPr>
              <w:spacing w:before="0" w:after="0"/>
              <w:rPr>
                <w:rFonts w:ascii="Times New Roman" w:hAnsi="Times New Roman"/>
                <w:snapToGrid/>
                <w:color w:val="000000"/>
                <w:lang w:val="en-GB" w:eastAsia="en-GB"/>
              </w:rPr>
            </w:pPr>
          </w:p>
        </w:tc>
        <w:tc>
          <w:tcPr>
            <w:tcW w:w="1494" w:type="dxa"/>
            <w:tcBorders>
              <w:top w:val="nil"/>
              <w:left w:val="nil"/>
              <w:bottom w:val="single" w:sz="4" w:space="0" w:color="auto"/>
              <w:right w:val="single" w:sz="4" w:space="0" w:color="auto"/>
            </w:tcBorders>
            <w:shd w:val="clear" w:color="auto" w:fill="auto"/>
            <w:vAlign w:val="center"/>
          </w:tcPr>
          <w:p w14:paraId="594D77B1" w14:textId="4C4677B8" w:rsidR="00382F10" w:rsidRPr="00382F10" w:rsidRDefault="00382F10" w:rsidP="00382F10">
            <w:pPr>
              <w:spacing w:before="0" w:after="0"/>
              <w:rPr>
                <w:rFonts w:ascii="Times New Roman" w:hAnsi="Times New Roman"/>
                <w:snapToGrid/>
                <w:color w:val="000000"/>
                <w:lang w:val="en-GB" w:eastAsia="en-GB"/>
              </w:rPr>
            </w:pPr>
          </w:p>
        </w:tc>
        <w:tc>
          <w:tcPr>
            <w:tcW w:w="1381" w:type="dxa"/>
            <w:tcBorders>
              <w:top w:val="nil"/>
              <w:left w:val="nil"/>
              <w:bottom w:val="single" w:sz="4" w:space="0" w:color="auto"/>
              <w:right w:val="single" w:sz="4" w:space="0" w:color="auto"/>
            </w:tcBorders>
            <w:shd w:val="clear" w:color="auto" w:fill="auto"/>
            <w:vAlign w:val="center"/>
          </w:tcPr>
          <w:p w14:paraId="0BF5A03D" w14:textId="48ADBD5D" w:rsidR="00382F10" w:rsidRPr="00382F10" w:rsidRDefault="00382F10" w:rsidP="00382F10">
            <w:pPr>
              <w:spacing w:before="0" w:after="0"/>
              <w:rPr>
                <w:rFonts w:ascii="Times New Roman" w:hAnsi="Times New Roman"/>
                <w:snapToGrid/>
                <w:color w:val="000000"/>
                <w:lang w:val="en-GB" w:eastAsia="en-GB"/>
              </w:rPr>
            </w:pPr>
          </w:p>
        </w:tc>
      </w:tr>
      <w:tr w:rsidR="00ED66CF" w:rsidRPr="00382F10" w14:paraId="17069A5F" w14:textId="77777777" w:rsidTr="008A5E40">
        <w:trPr>
          <w:trHeight w:val="4463"/>
        </w:trPr>
        <w:tc>
          <w:tcPr>
            <w:tcW w:w="928" w:type="dxa"/>
            <w:tcBorders>
              <w:top w:val="nil"/>
              <w:left w:val="single" w:sz="4" w:space="0" w:color="auto"/>
              <w:bottom w:val="single" w:sz="4" w:space="0" w:color="auto"/>
              <w:right w:val="single" w:sz="4" w:space="0" w:color="auto"/>
            </w:tcBorders>
            <w:shd w:val="clear" w:color="auto" w:fill="auto"/>
            <w:vAlign w:val="center"/>
          </w:tcPr>
          <w:p w14:paraId="1AA30A77" w14:textId="5AF19096" w:rsidR="00ED66CF" w:rsidRPr="00382F10" w:rsidRDefault="001E37AD" w:rsidP="00382F10">
            <w:pPr>
              <w:spacing w:before="0" w:after="0"/>
              <w:jc w:val="both"/>
              <w:rPr>
                <w:rFonts w:ascii="Garamond" w:hAnsi="Garamond" w:cs="Calibri"/>
                <w:b/>
                <w:bCs/>
                <w:snapToGrid/>
                <w:color w:val="000000"/>
                <w:lang w:val="en-GB" w:eastAsia="en-GB"/>
              </w:rPr>
            </w:pPr>
            <w:r>
              <w:rPr>
                <w:rFonts w:ascii="Garamond" w:hAnsi="Garamond" w:cs="Calibri"/>
                <w:b/>
                <w:bCs/>
                <w:snapToGrid/>
                <w:color w:val="000000"/>
                <w:lang w:val="en-GB" w:eastAsia="en-GB"/>
              </w:rPr>
              <w:t>4.</w:t>
            </w:r>
          </w:p>
        </w:tc>
        <w:tc>
          <w:tcPr>
            <w:tcW w:w="3567" w:type="dxa"/>
            <w:tcBorders>
              <w:top w:val="nil"/>
              <w:left w:val="nil"/>
              <w:bottom w:val="single" w:sz="4" w:space="0" w:color="auto"/>
              <w:right w:val="single" w:sz="4" w:space="0" w:color="auto"/>
            </w:tcBorders>
            <w:shd w:val="clear" w:color="auto" w:fill="auto"/>
            <w:vAlign w:val="center"/>
          </w:tcPr>
          <w:p w14:paraId="7BD544B4" w14:textId="7DB09B5F" w:rsidR="00ED66CF" w:rsidRPr="00382F10" w:rsidRDefault="001E37AD" w:rsidP="00382F10">
            <w:pPr>
              <w:spacing w:before="0" w:after="0"/>
              <w:rPr>
                <w:rFonts w:ascii="Times New Roman" w:hAnsi="Times New Roman"/>
                <w:snapToGrid/>
                <w:color w:val="000000"/>
                <w:sz w:val="24"/>
                <w:szCs w:val="24"/>
                <w:lang w:val="en-GB" w:eastAsia="en-GB"/>
              </w:rPr>
            </w:pPr>
            <w:r>
              <w:rPr>
                <w:rFonts w:ascii="Times New Roman" w:hAnsi="Times New Roman"/>
                <w:snapToGrid/>
                <w:color w:val="000000"/>
                <w:sz w:val="24"/>
                <w:szCs w:val="24"/>
                <w:lang w:val="en-GB" w:eastAsia="en-GB"/>
              </w:rPr>
              <w:t xml:space="preserve">Winter </w:t>
            </w:r>
            <w:r w:rsidR="00ED66CF">
              <w:rPr>
                <w:rFonts w:ascii="Times New Roman" w:hAnsi="Times New Roman"/>
                <w:snapToGrid/>
                <w:color w:val="000000"/>
                <w:sz w:val="24"/>
                <w:szCs w:val="24"/>
                <w:lang w:val="en-GB" w:eastAsia="en-GB"/>
              </w:rPr>
              <w:t xml:space="preserve">Coat </w:t>
            </w:r>
          </w:p>
        </w:tc>
        <w:tc>
          <w:tcPr>
            <w:tcW w:w="1350" w:type="dxa"/>
            <w:tcBorders>
              <w:top w:val="nil"/>
              <w:left w:val="nil"/>
              <w:bottom w:val="single" w:sz="4" w:space="0" w:color="auto"/>
              <w:right w:val="single" w:sz="4" w:space="0" w:color="auto"/>
            </w:tcBorders>
            <w:shd w:val="clear" w:color="auto" w:fill="auto"/>
            <w:vAlign w:val="center"/>
          </w:tcPr>
          <w:p w14:paraId="3FB9A68D" w14:textId="4E316993" w:rsidR="00ED66CF" w:rsidRPr="00382F10" w:rsidRDefault="00ED66CF" w:rsidP="00382F10">
            <w:pPr>
              <w:spacing w:before="0" w:after="0"/>
              <w:jc w:val="right"/>
              <w:rPr>
                <w:rFonts w:ascii="Times New Roman" w:hAnsi="Times New Roman"/>
                <w:b/>
                <w:bCs/>
                <w:snapToGrid/>
                <w:color w:val="000000"/>
                <w:lang w:val="en-GB" w:eastAsia="en-GB"/>
              </w:rPr>
            </w:pPr>
            <w:r>
              <w:rPr>
                <w:rFonts w:ascii="Times New Roman" w:hAnsi="Times New Roman"/>
                <w:b/>
                <w:bCs/>
                <w:snapToGrid/>
                <w:color w:val="000000"/>
                <w:lang w:val="en-GB" w:eastAsia="en-GB"/>
              </w:rPr>
              <w:t xml:space="preserve">Pieces </w:t>
            </w:r>
          </w:p>
        </w:tc>
        <w:tc>
          <w:tcPr>
            <w:tcW w:w="1350" w:type="dxa"/>
            <w:tcBorders>
              <w:top w:val="nil"/>
              <w:left w:val="nil"/>
              <w:bottom w:val="single" w:sz="4" w:space="0" w:color="auto"/>
              <w:right w:val="single" w:sz="4" w:space="0" w:color="auto"/>
            </w:tcBorders>
            <w:shd w:val="clear" w:color="auto" w:fill="auto"/>
            <w:vAlign w:val="center"/>
          </w:tcPr>
          <w:p w14:paraId="50373E1F" w14:textId="5787E01A" w:rsidR="00ED66CF" w:rsidRPr="00382F10" w:rsidRDefault="00ED66CF" w:rsidP="00382F10">
            <w:pPr>
              <w:spacing w:before="0" w:after="0"/>
              <w:jc w:val="both"/>
              <w:rPr>
                <w:rFonts w:ascii="Garamond" w:hAnsi="Garamond" w:cs="Calibri"/>
                <w:snapToGrid/>
                <w:color w:val="000000"/>
                <w:lang w:val="en-GB" w:eastAsia="en-GB"/>
              </w:rPr>
            </w:pPr>
            <w:r>
              <w:rPr>
                <w:rFonts w:ascii="Garamond" w:hAnsi="Garamond" w:cs="Calibri"/>
                <w:snapToGrid/>
                <w:color w:val="000000"/>
                <w:lang w:val="en-GB" w:eastAsia="en-GB"/>
              </w:rPr>
              <w:t>22</w:t>
            </w:r>
          </w:p>
        </w:tc>
        <w:tc>
          <w:tcPr>
            <w:tcW w:w="3233" w:type="dxa"/>
            <w:tcBorders>
              <w:top w:val="nil"/>
              <w:left w:val="nil"/>
              <w:bottom w:val="single" w:sz="4" w:space="0" w:color="auto"/>
              <w:right w:val="single" w:sz="4" w:space="0" w:color="auto"/>
            </w:tcBorders>
            <w:shd w:val="clear" w:color="auto" w:fill="auto"/>
            <w:vAlign w:val="center"/>
          </w:tcPr>
          <w:p w14:paraId="3B286D6B" w14:textId="03C316D3" w:rsidR="00ED66CF" w:rsidRDefault="00ED66CF" w:rsidP="00ED66CF">
            <w:pPr>
              <w:spacing w:before="0" w:after="0"/>
              <w:rPr>
                <w:rFonts w:ascii="Times New Roman" w:hAnsi="Times New Roman"/>
                <w:bCs/>
                <w:snapToGrid/>
                <w:color w:val="000000"/>
                <w:lang w:val="sq-AL" w:eastAsia="en-GB"/>
              </w:rPr>
            </w:pPr>
            <w:r w:rsidRPr="00382F10">
              <w:rPr>
                <w:rFonts w:ascii="Times New Roman" w:hAnsi="Times New Roman"/>
                <w:bCs/>
                <w:snapToGrid/>
                <w:color w:val="000000"/>
                <w:lang w:val="sq-AL" w:eastAsia="en-GB"/>
              </w:rPr>
              <w:t xml:space="preserve">The </w:t>
            </w:r>
            <w:r w:rsidR="001E37AD">
              <w:rPr>
                <w:rFonts w:ascii="Times New Roman" w:hAnsi="Times New Roman"/>
                <w:bCs/>
                <w:snapToGrid/>
                <w:color w:val="000000"/>
                <w:lang w:val="sq-AL" w:eastAsia="en-GB"/>
              </w:rPr>
              <w:t xml:space="preserve">Winter </w:t>
            </w:r>
            <w:r>
              <w:rPr>
                <w:rFonts w:ascii="Times New Roman" w:hAnsi="Times New Roman"/>
                <w:bCs/>
                <w:snapToGrid/>
                <w:color w:val="000000"/>
                <w:lang w:val="sq-AL" w:eastAsia="en-GB"/>
              </w:rPr>
              <w:t xml:space="preserve">Coat </w:t>
            </w:r>
            <w:r w:rsidRPr="00382F10">
              <w:rPr>
                <w:rFonts w:ascii="Times New Roman" w:hAnsi="Times New Roman"/>
                <w:bCs/>
                <w:snapToGrid/>
                <w:color w:val="000000"/>
                <w:lang w:val="sq-AL" w:eastAsia="en-GB"/>
              </w:rPr>
              <w:t xml:space="preserve"> has an inner layer, it is dark blue in color. From the chest area to chest height and through the back, it is reinforced and has an inner layer that reaches the end of the sleeve.</w:t>
            </w:r>
            <w:r w:rsidRPr="00382F10">
              <w:rPr>
                <w:rFonts w:ascii="Times New Roman" w:hAnsi="Times New Roman"/>
                <w:bCs/>
                <w:snapToGrid/>
                <w:color w:val="000000"/>
                <w:lang w:val="sq-AL" w:eastAsia="en-GB"/>
              </w:rPr>
              <w:br/>
              <w:t xml:space="preserve">In the lower part of the </w:t>
            </w:r>
            <w:r>
              <w:rPr>
                <w:rFonts w:ascii="Times New Roman" w:hAnsi="Times New Roman"/>
                <w:bCs/>
                <w:snapToGrid/>
                <w:color w:val="000000"/>
                <w:lang w:val="sq-AL" w:eastAsia="en-GB"/>
              </w:rPr>
              <w:t>coat</w:t>
            </w:r>
            <w:r w:rsidRPr="00382F10">
              <w:rPr>
                <w:rFonts w:ascii="Times New Roman" w:hAnsi="Times New Roman"/>
                <w:bCs/>
                <w:snapToGrid/>
                <w:color w:val="000000"/>
                <w:lang w:val="sq-AL" w:eastAsia="en-GB"/>
              </w:rPr>
              <w:t xml:space="preserve"> on both sides there are two deep pockets with flaps.</w:t>
            </w:r>
            <w:r w:rsidRPr="00382F10">
              <w:rPr>
                <w:rFonts w:ascii="Times New Roman" w:hAnsi="Times New Roman"/>
                <w:bCs/>
                <w:snapToGrid/>
                <w:color w:val="000000"/>
                <w:lang w:val="sq-AL" w:eastAsia="en-GB"/>
              </w:rPr>
              <w:br/>
              <w:t xml:space="preserve">The </w:t>
            </w:r>
            <w:r w:rsidR="001E37AD">
              <w:rPr>
                <w:rFonts w:ascii="Times New Roman" w:hAnsi="Times New Roman"/>
                <w:bCs/>
                <w:snapToGrid/>
                <w:color w:val="000000"/>
                <w:lang w:val="sq-AL" w:eastAsia="en-GB"/>
              </w:rPr>
              <w:t xml:space="preserve">winter </w:t>
            </w:r>
            <w:r>
              <w:rPr>
                <w:rFonts w:ascii="Times New Roman" w:hAnsi="Times New Roman"/>
                <w:bCs/>
                <w:snapToGrid/>
                <w:color w:val="000000"/>
                <w:lang w:val="sq-AL" w:eastAsia="en-GB"/>
              </w:rPr>
              <w:t>coat</w:t>
            </w:r>
            <w:r w:rsidRPr="00382F10">
              <w:rPr>
                <w:rFonts w:ascii="Times New Roman" w:hAnsi="Times New Roman"/>
                <w:bCs/>
                <w:snapToGrid/>
                <w:color w:val="000000"/>
                <w:lang w:val="sq-AL" w:eastAsia="en-GB"/>
              </w:rPr>
              <w:t xml:space="preserve"> is the right length to fit and reaches above the knees.The sizes will be comfort standards, classified with divisions: S, M, L, XL, 2XL.</w:t>
            </w:r>
          </w:p>
          <w:p w14:paraId="18FA7379" w14:textId="77777777" w:rsidR="00ED66CF" w:rsidRDefault="00ED66CF" w:rsidP="00ED66CF">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 L: 3 pieces </w:t>
            </w:r>
          </w:p>
          <w:p w14:paraId="5B2C9503" w14:textId="77777777" w:rsidR="00ED66CF" w:rsidRDefault="00ED66CF" w:rsidP="00ED66CF">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 XL: 10 pieces </w:t>
            </w:r>
          </w:p>
          <w:p w14:paraId="585D8CCC" w14:textId="77777777" w:rsidR="00ED66CF" w:rsidRDefault="00ED66CF" w:rsidP="00ED66CF">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 2XL: 7 pieces </w:t>
            </w:r>
          </w:p>
          <w:p w14:paraId="17EF5FDA" w14:textId="77777777" w:rsidR="00ED66CF" w:rsidRDefault="00ED66CF" w:rsidP="00ED66CF">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Size 3XL: 2 pieces</w:t>
            </w:r>
          </w:p>
          <w:p w14:paraId="72570F5D" w14:textId="0EC14A73" w:rsidR="00ED66CF" w:rsidRPr="001E37AD" w:rsidRDefault="00ED66CF" w:rsidP="00ED66CF">
            <w:pPr>
              <w:spacing w:before="0" w:after="0"/>
              <w:rPr>
                <w:rFonts w:ascii="Times New Roman" w:hAnsi="Times New Roman"/>
                <w:bCs/>
                <w:snapToGrid/>
                <w:color w:val="000000"/>
                <w:lang w:val="sq-AL" w:eastAsia="en-GB"/>
              </w:rPr>
            </w:pPr>
            <w:r w:rsidRPr="00382F10">
              <w:rPr>
                <w:rFonts w:ascii="Times New Roman" w:hAnsi="Times New Roman"/>
                <w:bCs/>
                <w:snapToGrid/>
                <w:color w:val="000000"/>
                <w:lang w:val="sq-AL" w:eastAsia="en-GB"/>
              </w:rPr>
              <w:br/>
              <w:t>The color of the uniform will be according to the determination of CMD No. 1153 dated 24.12.2020</w:t>
            </w:r>
          </w:p>
        </w:tc>
        <w:tc>
          <w:tcPr>
            <w:tcW w:w="1417" w:type="dxa"/>
            <w:tcBorders>
              <w:top w:val="nil"/>
              <w:left w:val="nil"/>
              <w:bottom w:val="single" w:sz="4" w:space="0" w:color="auto"/>
              <w:right w:val="single" w:sz="4" w:space="0" w:color="auto"/>
            </w:tcBorders>
            <w:shd w:val="clear" w:color="auto" w:fill="auto"/>
            <w:vAlign w:val="center"/>
          </w:tcPr>
          <w:p w14:paraId="10F55667" w14:textId="77777777" w:rsidR="00ED66CF" w:rsidRPr="00382F10" w:rsidRDefault="00ED66CF" w:rsidP="00382F10">
            <w:pPr>
              <w:spacing w:before="0" w:after="0"/>
              <w:rPr>
                <w:rFonts w:ascii="Times New Roman" w:hAnsi="Times New Roman"/>
                <w:snapToGrid/>
                <w:color w:val="000000"/>
                <w:lang w:val="en-GB" w:eastAsia="en-GB"/>
              </w:rPr>
            </w:pPr>
          </w:p>
        </w:tc>
        <w:tc>
          <w:tcPr>
            <w:tcW w:w="1494" w:type="dxa"/>
            <w:tcBorders>
              <w:top w:val="nil"/>
              <w:left w:val="nil"/>
              <w:bottom w:val="single" w:sz="4" w:space="0" w:color="auto"/>
              <w:right w:val="single" w:sz="4" w:space="0" w:color="auto"/>
            </w:tcBorders>
            <w:shd w:val="clear" w:color="auto" w:fill="auto"/>
            <w:vAlign w:val="center"/>
          </w:tcPr>
          <w:p w14:paraId="2F006B63" w14:textId="77777777" w:rsidR="00ED66CF" w:rsidRPr="00382F10" w:rsidRDefault="00ED66CF" w:rsidP="00382F10">
            <w:pPr>
              <w:spacing w:before="0" w:after="0"/>
              <w:rPr>
                <w:rFonts w:ascii="Times New Roman" w:hAnsi="Times New Roman"/>
                <w:snapToGrid/>
                <w:color w:val="000000"/>
                <w:lang w:val="en-GB" w:eastAsia="en-GB"/>
              </w:rPr>
            </w:pPr>
          </w:p>
        </w:tc>
        <w:tc>
          <w:tcPr>
            <w:tcW w:w="1381" w:type="dxa"/>
            <w:tcBorders>
              <w:top w:val="nil"/>
              <w:left w:val="nil"/>
              <w:bottom w:val="single" w:sz="4" w:space="0" w:color="auto"/>
              <w:right w:val="single" w:sz="4" w:space="0" w:color="auto"/>
            </w:tcBorders>
            <w:shd w:val="clear" w:color="auto" w:fill="auto"/>
            <w:vAlign w:val="center"/>
          </w:tcPr>
          <w:p w14:paraId="3E2470C2" w14:textId="77777777" w:rsidR="00ED66CF" w:rsidRPr="00382F10" w:rsidRDefault="00ED66CF" w:rsidP="00382F10">
            <w:pPr>
              <w:spacing w:before="0" w:after="0"/>
              <w:rPr>
                <w:rFonts w:ascii="Times New Roman" w:hAnsi="Times New Roman"/>
                <w:snapToGrid/>
                <w:color w:val="000000"/>
                <w:lang w:val="en-GB" w:eastAsia="en-GB"/>
              </w:rPr>
            </w:pPr>
          </w:p>
        </w:tc>
      </w:tr>
      <w:tr w:rsidR="00382F10" w:rsidRPr="00382F10" w14:paraId="29A6BD2C" w14:textId="77777777" w:rsidTr="00E525E2">
        <w:trPr>
          <w:trHeight w:val="2625"/>
        </w:trPr>
        <w:tc>
          <w:tcPr>
            <w:tcW w:w="928" w:type="dxa"/>
            <w:tcBorders>
              <w:top w:val="nil"/>
              <w:left w:val="single" w:sz="4" w:space="0" w:color="auto"/>
              <w:bottom w:val="single" w:sz="4" w:space="0" w:color="auto"/>
              <w:right w:val="single" w:sz="4" w:space="0" w:color="auto"/>
            </w:tcBorders>
            <w:shd w:val="clear" w:color="auto" w:fill="auto"/>
            <w:vAlign w:val="center"/>
            <w:hideMark/>
          </w:tcPr>
          <w:p w14:paraId="4BC510B4" w14:textId="1761B7F4" w:rsidR="00382F10" w:rsidRPr="00382F10" w:rsidRDefault="005F5648" w:rsidP="00382F10">
            <w:pPr>
              <w:spacing w:before="0" w:after="0"/>
              <w:jc w:val="both"/>
              <w:rPr>
                <w:rFonts w:ascii="Garamond" w:hAnsi="Garamond" w:cs="Calibri"/>
                <w:b/>
                <w:bCs/>
                <w:snapToGrid/>
                <w:color w:val="000000"/>
                <w:lang w:val="en-GB" w:eastAsia="en-GB"/>
              </w:rPr>
            </w:pPr>
            <w:r>
              <w:rPr>
                <w:rFonts w:ascii="Garamond" w:hAnsi="Garamond" w:cs="Calibri"/>
                <w:b/>
                <w:bCs/>
                <w:snapToGrid/>
                <w:color w:val="000000"/>
                <w:lang w:val="en-US" w:eastAsia="en-GB"/>
              </w:rPr>
              <w:lastRenderedPageBreak/>
              <w:t>5</w:t>
            </w:r>
            <w:r w:rsidR="00382F10" w:rsidRPr="00382F10">
              <w:rPr>
                <w:rFonts w:ascii="Garamond" w:hAnsi="Garamond" w:cs="Calibri"/>
                <w:b/>
                <w:bCs/>
                <w:snapToGrid/>
                <w:color w:val="000000"/>
                <w:lang w:val="en-US" w:eastAsia="en-GB"/>
              </w:rPr>
              <w:t>.</w:t>
            </w:r>
          </w:p>
        </w:tc>
        <w:tc>
          <w:tcPr>
            <w:tcW w:w="3567" w:type="dxa"/>
            <w:tcBorders>
              <w:top w:val="nil"/>
              <w:left w:val="nil"/>
              <w:bottom w:val="single" w:sz="4" w:space="0" w:color="auto"/>
              <w:right w:val="single" w:sz="4" w:space="0" w:color="auto"/>
            </w:tcBorders>
            <w:shd w:val="clear" w:color="auto" w:fill="auto"/>
            <w:vAlign w:val="center"/>
            <w:hideMark/>
          </w:tcPr>
          <w:p w14:paraId="621EB117" w14:textId="2CCBBAD6" w:rsidR="00382F10" w:rsidRPr="00382F10" w:rsidRDefault="00382F10" w:rsidP="00283A6D">
            <w:pPr>
              <w:spacing w:before="0" w:after="0"/>
              <w:rPr>
                <w:rFonts w:ascii="Times New Roman" w:hAnsi="Times New Roman"/>
                <w:b/>
                <w:bCs/>
                <w:snapToGrid/>
                <w:color w:val="000000"/>
                <w:sz w:val="24"/>
                <w:szCs w:val="24"/>
                <w:lang w:val="en-GB" w:eastAsia="en-GB"/>
              </w:rPr>
            </w:pPr>
            <w:r w:rsidRPr="00382F10">
              <w:rPr>
                <w:rFonts w:ascii="Times New Roman" w:hAnsi="Times New Roman"/>
                <w:b/>
                <w:bCs/>
                <w:snapToGrid/>
                <w:color w:val="000000"/>
                <w:sz w:val="24"/>
                <w:szCs w:val="24"/>
                <w:lang w:val="en-US" w:eastAsia="en-GB"/>
              </w:rPr>
              <w:t>Summer work suit</w:t>
            </w:r>
            <w:r w:rsidR="00283A6D">
              <w:rPr>
                <w:rFonts w:ascii="Times New Roman" w:hAnsi="Times New Roman"/>
                <w:b/>
                <w:bCs/>
                <w:snapToGrid/>
                <w:color w:val="000000"/>
                <w:sz w:val="24"/>
                <w:szCs w:val="24"/>
                <w:lang w:val="en-US" w:eastAsia="en-GB"/>
              </w:rPr>
              <w:t>s</w:t>
            </w:r>
          </w:p>
        </w:tc>
        <w:tc>
          <w:tcPr>
            <w:tcW w:w="1350" w:type="dxa"/>
            <w:tcBorders>
              <w:top w:val="nil"/>
              <w:left w:val="nil"/>
              <w:bottom w:val="single" w:sz="4" w:space="0" w:color="auto"/>
              <w:right w:val="single" w:sz="4" w:space="0" w:color="auto"/>
            </w:tcBorders>
            <w:shd w:val="clear" w:color="auto" w:fill="auto"/>
            <w:vAlign w:val="center"/>
            <w:hideMark/>
          </w:tcPr>
          <w:p w14:paraId="4E7CA82E" w14:textId="77777777" w:rsidR="00382F10" w:rsidRPr="00382F10" w:rsidRDefault="00382F10" w:rsidP="00382F10">
            <w:pPr>
              <w:spacing w:before="0" w:after="0"/>
              <w:jc w:val="right"/>
              <w:rPr>
                <w:rFonts w:ascii="Garamond" w:hAnsi="Garamond" w:cs="Calibri"/>
                <w:b/>
                <w:bCs/>
                <w:snapToGrid/>
                <w:color w:val="000000"/>
                <w:lang w:val="en-GB" w:eastAsia="en-GB"/>
              </w:rPr>
            </w:pPr>
            <w:r w:rsidRPr="00382F10">
              <w:rPr>
                <w:rFonts w:ascii="Garamond" w:hAnsi="Garamond" w:cs="Calibri"/>
                <w:b/>
                <w:bCs/>
                <w:snapToGrid/>
                <w:color w:val="000000"/>
                <w:lang w:val="en-US" w:eastAsia="en-GB"/>
              </w:rPr>
              <w:t>Set</w:t>
            </w:r>
          </w:p>
        </w:tc>
        <w:tc>
          <w:tcPr>
            <w:tcW w:w="1350" w:type="dxa"/>
            <w:tcBorders>
              <w:top w:val="nil"/>
              <w:left w:val="nil"/>
              <w:bottom w:val="single" w:sz="4" w:space="0" w:color="auto"/>
              <w:right w:val="single" w:sz="4" w:space="0" w:color="auto"/>
            </w:tcBorders>
            <w:shd w:val="clear" w:color="auto" w:fill="auto"/>
            <w:vAlign w:val="center"/>
            <w:hideMark/>
          </w:tcPr>
          <w:p w14:paraId="1F4CCAF9" w14:textId="77777777" w:rsidR="00382F10" w:rsidRPr="00382F10" w:rsidRDefault="00382F10" w:rsidP="00382F10">
            <w:pPr>
              <w:spacing w:before="0" w:after="0"/>
              <w:jc w:val="both"/>
              <w:rPr>
                <w:rFonts w:ascii="Garamond" w:hAnsi="Garamond" w:cs="Calibri"/>
                <w:snapToGrid/>
                <w:color w:val="000000"/>
                <w:lang w:val="en-GB" w:eastAsia="en-GB"/>
              </w:rPr>
            </w:pPr>
            <w:r w:rsidRPr="00382F10">
              <w:rPr>
                <w:rFonts w:ascii="Garamond" w:hAnsi="Garamond" w:cs="Calibri"/>
                <w:bCs/>
                <w:snapToGrid/>
                <w:color w:val="000000"/>
                <w:lang w:val="en-US" w:eastAsia="en-GB"/>
              </w:rPr>
              <w:t>22</w:t>
            </w:r>
          </w:p>
        </w:tc>
        <w:tc>
          <w:tcPr>
            <w:tcW w:w="3233" w:type="dxa"/>
            <w:tcBorders>
              <w:top w:val="nil"/>
              <w:left w:val="nil"/>
              <w:bottom w:val="single" w:sz="4" w:space="0" w:color="auto"/>
              <w:right w:val="single" w:sz="4" w:space="0" w:color="auto"/>
            </w:tcBorders>
            <w:shd w:val="clear" w:color="auto" w:fill="auto"/>
            <w:vAlign w:val="center"/>
            <w:hideMark/>
          </w:tcPr>
          <w:p w14:paraId="484BB291" w14:textId="77777777" w:rsidR="005248D6" w:rsidRDefault="00382F10" w:rsidP="00382F10">
            <w:pPr>
              <w:spacing w:before="0" w:after="0"/>
              <w:rPr>
                <w:rFonts w:ascii="Times New Roman" w:hAnsi="Times New Roman"/>
                <w:bCs/>
                <w:snapToGrid/>
                <w:color w:val="000000"/>
                <w:lang w:val="sq-AL" w:eastAsia="en-GB"/>
              </w:rPr>
            </w:pPr>
            <w:r w:rsidRPr="00382F10">
              <w:rPr>
                <w:rFonts w:ascii="Times New Roman" w:hAnsi="Times New Roman"/>
                <w:bCs/>
                <w:snapToGrid/>
                <w:color w:val="000000"/>
                <w:lang w:val="sq-AL" w:eastAsia="en-GB"/>
              </w:rPr>
              <w:t>The sizes will be comfort standards, classified w</w:t>
            </w:r>
            <w:r w:rsidR="005248D6">
              <w:rPr>
                <w:rFonts w:ascii="Times New Roman" w:hAnsi="Times New Roman"/>
                <w:bCs/>
                <w:snapToGrid/>
                <w:color w:val="000000"/>
                <w:lang w:val="sq-AL" w:eastAsia="en-GB"/>
              </w:rPr>
              <w:t xml:space="preserve">ith divisions: S, M, L, XL, 2XL as following: </w:t>
            </w:r>
          </w:p>
          <w:p w14:paraId="48D23522" w14:textId="77777777" w:rsidR="005248D6" w:rsidRDefault="005248D6" w:rsidP="00382F10">
            <w:pPr>
              <w:spacing w:before="0" w:after="0"/>
              <w:rPr>
                <w:rFonts w:ascii="Times New Roman" w:hAnsi="Times New Roman"/>
                <w:bCs/>
                <w:snapToGrid/>
                <w:color w:val="000000"/>
                <w:lang w:val="sq-AL" w:eastAsia="en-GB"/>
              </w:rPr>
            </w:pPr>
          </w:p>
          <w:p w14:paraId="2E127F1F" w14:textId="77777777" w:rsidR="005248D6" w:rsidRDefault="005248D6" w:rsidP="00382F10">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 L: 3 sets </w:t>
            </w:r>
          </w:p>
          <w:p w14:paraId="36F23999" w14:textId="77777777" w:rsidR="005248D6" w:rsidRDefault="005248D6" w:rsidP="00382F10">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 XL: 10 sets </w:t>
            </w:r>
          </w:p>
          <w:p w14:paraId="0964CE64" w14:textId="77777777" w:rsidR="005248D6" w:rsidRDefault="005248D6" w:rsidP="00382F10">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 2XL: 7 sets </w:t>
            </w:r>
          </w:p>
          <w:p w14:paraId="4259D872" w14:textId="77777777" w:rsidR="005248D6" w:rsidRDefault="005248D6" w:rsidP="00382F10">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 3XL: 2 sets </w:t>
            </w:r>
          </w:p>
          <w:p w14:paraId="5D195E61" w14:textId="77777777" w:rsidR="005248D6" w:rsidRDefault="005248D6" w:rsidP="00382F10">
            <w:pPr>
              <w:spacing w:before="0" w:after="0"/>
              <w:rPr>
                <w:rFonts w:ascii="Times New Roman" w:hAnsi="Times New Roman"/>
                <w:bCs/>
                <w:snapToGrid/>
                <w:color w:val="000000"/>
                <w:lang w:val="sq-AL" w:eastAsia="en-GB"/>
              </w:rPr>
            </w:pPr>
          </w:p>
          <w:p w14:paraId="60137943" w14:textId="0079FEF3" w:rsidR="00382F10" w:rsidRPr="00382F10" w:rsidRDefault="00382F10" w:rsidP="00283A6D">
            <w:pPr>
              <w:spacing w:before="0" w:after="0"/>
              <w:rPr>
                <w:rFonts w:ascii="Times New Roman" w:hAnsi="Times New Roman"/>
                <w:snapToGrid/>
                <w:color w:val="000000"/>
                <w:lang w:val="en-GB" w:eastAsia="en-GB"/>
              </w:rPr>
            </w:pPr>
            <w:r w:rsidRPr="00382F10">
              <w:rPr>
                <w:rFonts w:ascii="Times New Roman" w:hAnsi="Times New Roman"/>
                <w:bCs/>
                <w:snapToGrid/>
                <w:color w:val="000000"/>
                <w:lang w:val="sq-AL" w:eastAsia="en-GB"/>
              </w:rPr>
              <w:br/>
              <w:t xml:space="preserve">The color of the uniform will be according to the determination of CMD No. 1153 dated 24.12.2020.Summer work suit, material must be </w:t>
            </w:r>
            <w:r w:rsidR="00283A6D">
              <w:rPr>
                <w:rFonts w:ascii="Times New Roman" w:hAnsi="Times New Roman"/>
                <w:bCs/>
                <w:snapToGrid/>
                <w:color w:val="000000"/>
                <w:lang w:val="sq-AL" w:eastAsia="en-GB"/>
              </w:rPr>
              <w:t>thick coton fabric</w:t>
            </w:r>
            <w:r w:rsidRPr="00382F10">
              <w:rPr>
                <w:rFonts w:ascii="Times New Roman" w:hAnsi="Times New Roman"/>
                <w:bCs/>
                <w:snapToGrid/>
                <w:color w:val="000000"/>
                <w:lang w:val="sq-AL" w:eastAsia="en-GB"/>
              </w:rPr>
              <w:t>, dark blue color, stitched with blue which includes (jacket, pants and hat).</w:t>
            </w:r>
          </w:p>
        </w:tc>
        <w:tc>
          <w:tcPr>
            <w:tcW w:w="1417" w:type="dxa"/>
            <w:tcBorders>
              <w:top w:val="nil"/>
              <w:left w:val="nil"/>
              <w:bottom w:val="single" w:sz="4" w:space="0" w:color="auto"/>
              <w:right w:val="single" w:sz="4" w:space="0" w:color="auto"/>
            </w:tcBorders>
            <w:shd w:val="clear" w:color="auto" w:fill="auto"/>
            <w:vAlign w:val="center"/>
            <w:hideMark/>
          </w:tcPr>
          <w:p w14:paraId="661FF221"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494" w:type="dxa"/>
            <w:tcBorders>
              <w:top w:val="nil"/>
              <w:left w:val="nil"/>
              <w:bottom w:val="single" w:sz="4" w:space="0" w:color="auto"/>
              <w:right w:val="single" w:sz="4" w:space="0" w:color="auto"/>
            </w:tcBorders>
            <w:shd w:val="clear" w:color="auto" w:fill="auto"/>
            <w:vAlign w:val="center"/>
            <w:hideMark/>
          </w:tcPr>
          <w:p w14:paraId="7298C051"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6916C594"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382F10" w:rsidRPr="00382F10" w14:paraId="4B0E6884" w14:textId="77777777" w:rsidTr="00E525E2">
        <w:trPr>
          <w:trHeight w:val="8190"/>
        </w:trPr>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14:paraId="7CB404DE" w14:textId="77777777" w:rsidR="00382F10" w:rsidRPr="00382F10" w:rsidRDefault="00382F10" w:rsidP="00382F10">
            <w:pPr>
              <w:spacing w:before="0" w:after="0"/>
              <w:jc w:val="both"/>
              <w:rPr>
                <w:rFonts w:ascii="Garamond" w:hAnsi="Garamond" w:cs="Calibri"/>
                <w:snapToGrid/>
                <w:color w:val="000000"/>
                <w:lang w:val="en-GB" w:eastAsia="en-GB"/>
              </w:rPr>
            </w:pPr>
            <w:r w:rsidRPr="00382F10">
              <w:rPr>
                <w:rFonts w:ascii="Garamond" w:hAnsi="Garamond" w:cs="Calibri"/>
                <w:snapToGrid/>
                <w:color w:val="000000"/>
                <w:lang w:val="en-US" w:eastAsia="en-GB"/>
              </w:rPr>
              <w:lastRenderedPageBreak/>
              <w:t> </w:t>
            </w:r>
          </w:p>
        </w:tc>
        <w:tc>
          <w:tcPr>
            <w:tcW w:w="3567" w:type="dxa"/>
            <w:tcBorders>
              <w:top w:val="nil"/>
              <w:left w:val="nil"/>
              <w:bottom w:val="single" w:sz="4" w:space="0" w:color="auto"/>
              <w:right w:val="single" w:sz="4" w:space="0" w:color="auto"/>
            </w:tcBorders>
            <w:shd w:val="clear" w:color="auto" w:fill="auto"/>
            <w:vAlign w:val="center"/>
            <w:hideMark/>
          </w:tcPr>
          <w:p w14:paraId="212BA838" w14:textId="77777777" w:rsidR="00382F10" w:rsidRPr="00382F10" w:rsidRDefault="00382F10" w:rsidP="00382F10">
            <w:pPr>
              <w:spacing w:before="0" w:after="0"/>
              <w:rPr>
                <w:rFonts w:ascii="Times New Roman" w:hAnsi="Times New Roman"/>
                <w:snapToGrid/>
                <w:color w:val="000000"/>
                <w:sz w:val="24"/>
                <w:szCs w:val="24"/>
                <w:lang w:val="en-GB" w:eastAsia="en-GB"/>
              </w:rPr>
            </w:pPr>
            <w:r w:rsidRPr="00382F10">
              <w:rPr>
                <w:rFonts w:ascii="Times New Roman" w:hAnsi="Times New Roman"/>
                <w:snapToGrid/>
                <w:color w:val="000000"/>
                <w:sz w:val="24"/>
                <w:szCs w:val="24"/>
                <w:lang w:val="en-US" w:eastAsia="en-GB"/>
              </w:rPr>
              <w:t>Jacket</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22E131A8" w14:textId="77777777" w:rsidR="00382F10" w:rsidRPr="00382F10" w:rsidRDefault="00382F10" w:rsidP="00382F10">
            <w:pPr>
              <w:spacing w:before="0" w:after="0"/>
              <w:jc w:val="right"/>
              <w:rPr>
                <w:rFonts w:ascii="Garamond" w:hAnsi="Garamond" w:cs="Calibri"/>
                <w:snapToGrid/>
                <w:color w:val="000000"/>
                <w:lang w:val="en-GB" w:eastAsia="en-GB"/>
              </w:rPr>
            </w:pPr>
            <w:r w:rsidRPr="00382F10">
              <w:rPr>
                <w:rFonts w:ascii="Garamond" w:hAnsi="Garamond" w:cs="Calibri"/>
                <w:bCs/>
                <w:snapToGrid/>
                <w:color w:val="000000"/>
                <w:lang w:val="en-US" w:eastAsia="en-GB"/>
              </w:rPr>
              <w:t> </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343AAE2F" w14:textId="77777777" w:rsidR="00382F10" w:rsidRPr="00382F10" w:rsidRDefault="00382F10" w:rsidP="00382F10">
            <w:pPr>
              <w:spacing w:before="0" w:after="0"/>
              <w:jc w:val="both"/>
              <w:rPr>
                <w:rFonts w:ascii="Garamond" w:hAnsi="Garamond" w:cs="Calibri"/>
                <w:snapToGrid/>
                <w:color w:val="000000"/>
                <w:lang w:val="en-GB" w:eastAsia="en-GB"/>
              </w:rPr>
            </w:pPr>
            <w:r w:rsidRPr="00382F10">
              <w:rPr>
                <w:rFonts w:ascii="Garamond" w:hAnsi="Garamond" w:cs="Calibri"/>
                <w:bCs/>
                <w:snapToGrid/>
                <w:color w:val="000000"/>
                <w:lang w:val="en-US" w:eastAsia="en-GB"/>
              </w:rPr>
              <w:t> </w:t>
            </w:r>
          </w:p>
        </w:tc>
        <w:tc>
          <w:tcPr>
            <w:tcW w:w="3233" w:type="dxa"/>
            <w:tcBorders>
              <w:top w:val="nil"/>
              <w:left w:val="nil"/>
              <w:bottom w:val="single" w:sz="4" w:space="0" w:color="auto"/>
              <w:right w:val="single" w:sz="4" w:space="0" w:color="auto"/>
            </w:tcBorders>
            <w:shd w:val="clear" w:color="auto" w:fill="auto"/>
            <w:vAlign w:val="center"/>
            <w:hideMark/>
          </w:tcPr>
          <w:p w14:paraId="4A3904BC" w14:textId="55356435" w:rsidR="00382F10" w:rsidRPr="00382F10" w:rsidRDefault="00382F10" w:rsidP="00283A6D">
            <w:pPr>
              <w:spacing w:before="0" w:after="0"/>
              <w:rPr>
                <w:rFonts w:ascii="Times New Roman" w:hAnsi="Times New Roman"/>
                <w:snapToGrid/>
                <w:lang w:val="en-GB" w:eastAsia="en-GB"/>
              </w:rPr>
            </w:pPr>
            <w:r w:rsidRPr="00382F10">
              <w:rPr>
                <w:rFonts w:ascii="Times New Roman" w:hAnsi="Times New Roman"/>
                <w:snapToGrid/>
                <w:lang w:val="en-GB" w:eastAsia="en-GB"/>
              </w:rPr>
              <w:t>The auxiliary materials that must be used for the production of the article "Jacket" are:</w:t>
            </w:r>
            <w:r w:rsidRPr="00382F10">
              <w:rPr>
                <w:rFonts w:ascii="Times New Roman" w:hAnsi="Times New Roman"/>
                <w:snapToGrid/>
                <w:lang w:val="en-GB" w:eastAsia="en-GB"/>
              </w:rPr>
              <w:br/>
              <w:t>-</w:t>
            </w:r>
            <w:r w:rsidR="00283A6D">
              <w:rPr>
                <w:rFonts w:ascii="Times New Roman" w:hAnsi="Times New Roman"/>
                <w:snapToGrid/>
                <w:lang w:val="en-GB" w:eastAsia="en-GB"/>
              </w:rPr>
              <w:t xml:space="preserve">Thick cotton fabric </w:t>
            </w:r>
            <w:r w:rsidRPr="00382F10">
              <w:rPr>
                <w:rFonts w:ascii="Times New Roman" w:hAnsi="Times New Roman"/>
                <w:snapToGrid/>
                <w:lang w:val="en-GB" w:eastAsia="en-GB"/>
              </w:rPr>
              <w:t>knits;</w:t>
            </w:r>
            <w:r w:rsidRPr="00382F10">
              <w:rPr>
                <w:rFonts w:ascii="Times New Roman" w:hAnsi="Times New Roman"/>
                <w:snapToGrid/>
                <w:lang w:val="en-GB" w:eastAsia="en-GB"/>
              </w:rPr>
              <w:br/>
              <w:t>- Sewing pen, dark blue;</w:t>
            </w:r>
            <w:r w:rsidRPr="00382F10">
              <w:rPr>
                <w:rFonts w:ascii="Times New Roman" w:hAnsi="Times New Roman"/>
                <w:snapToGrid/>
                <w:lang w:val="en-GB" w:eastAsia="en-GB"/>
              </w:rPr>
              <w:br/>
              <w:t>-Velcro "female" in dark blue color.</w:t>
            </w:r>
            <w:r w:rsidRPr="00382F10">
              <w:rPr>
                <w:rFonts w:ascii="Times New Roman" w:hAnsi="Times New Roman"/>
                <w:snapToGrid/>
                <w:lang w:val="en-GB" w:eastAsia="en-GB"/>
              </w:rPr>
              <w:br/>
              <w:t>The jacket item "Summer work suit" is produced based on body lengths and ordered by the user in the corresponding quantities according to the chest numbers, which the manufacturing entity is obliged to respect exactly.</w:t>
            </w:r>
            <w:r w:rsidRPr="00382F10">
              <w:rPr>
                <w:rFonts w:ascii="Times New Roman" w:hAnsi="Times New Roman"/>
                <w:snapToGrid/>
                <w:lang w:val="en-GB" w:eastAsia="en-GB"/>
              </w:rPr>
              <w:br/>
              <w:t>The correct dimensions of the elements, which are part of the construction of the article "Summer work suit", are:</w:t>
            </w:r>
            <w:r w:rsidRPr="00382F10">
              <w:rPr>
                <w:rFonts w:ascii="Times New Roman" w:hAnsi="Times New Roman"/>
                <w:snapToGrid/>
                <w:lang w:val="en-GB" w:eastAsia="en-GB"/>
              </w:rPr>
              <w:br/>
              <w:t>- The jacket consists of a collar, back, sleeves, chest, sleeve cuffs, front border, lower side pockets, on the left chest there is a rectangular "female" velcro in black color, the lower border and the inner lining, phosphorescent strips on the left and right arm, phosphorescent strip on the upper chest and phosphorescent strip is on the bottom of the sweatshirt.</w:t>
            </w:r>
            <w:r w:rsidRPr="00382F10">
              <w:rPr>
                <w:rFonts w:ascii="Times New Roman" w:hAnsi="Times New Roman"/>
                <w:snapToGrid/>
                <w:lang w:val="en-GB" w:eastAsia="en-GB"/>
              </w:rPr>
              <w:br/>
              <w:t xml:space="preserve">-The front left and right chest has a metallic </w:t>
            </w:r>
            <w:r w:rsidR="00283A6D" w:rsidRPr="00382F10">
              <w:rPr>
                <w:rFonts w:ascii="Times New Roman" w:hAnsi="Times New Roman"/>
                <w:snapToGrid/>
                <w:lang w:val="en-GB" w:eastAsia="en-GB"/>
              </w:rPr>
              <w:t>grey</w:t>
            </w:r>
            <w:r w:rsidRPr="00382F10">
              <w:rPr>
                <w:rFonts w:ascii="Times New Roman" w:hAnsi="Times New Roman"/>
                <w:snapToGrid/>
                <w:lang w:val="en-GB" w:eastAsia="en-GB"/>
              </w:rPr>
              <w:t xml:space="preserve"> phosphorescent strip measuring 6cm wide, on both sides along the entire length, the decorative seams are passed 5mm away from the edges. On the left side of the chest is placed the chest pocket for radio 15x3cm. Blue velcro is placed above the radio pocket for placing the name tag.</w:t>
            </w:r>
            <w:r w:rsidRPr="00382F10">
              <w:rPr>
                <w:rFonts w:ascii="Times New Roman" w:hAnsi="Times New Roman"/>
                <w:snapToGrid/>
                <w:lang w:val="en-GB" w:eastAsia="en-GB"/>
              </w:rPr>
              <w:br/>
              <w:t xml:space="preserve">- Back in the upper part, a strip measuring 15 cm in height, and as wide as that between the gavatures, </w:t>
            </w:r>
            <w:r w:rsidRPr="00382F10">
              <w:rPr>
                <w:rFonts w:ascii="Times New Roman" w:hAnsi="Times New Roman"/>
                <w:snapToGrid/>
                <w:lang w:val="en-GB" w:eastAsia="en-GB"/>
              </w:rPr>
              <w:lastRenderedPageBreak/>
              <w:t>will be placed. The color of the tape will be metallic gray, on which it will be written in block letters "FIREFIGHTERS". The writing will be dark blue.</w:t>
            </w:r>
          </w:p>
        </w:tc>
        <w:tc>
          <w:tcPr>
            <w:tcW w:w="1417" w:type="dxa"/>
            <w:tcBorders>
              <w:top w:val="nil"/>
              <w:left w:val="nil"/>
              <w:bottom w:val="single" w:sz="4" w:space="0" w:color="auto"/>
              <w:right w:val="single" w:sz="4" w:space="0" w:color="auto"/>
            </w:tcBorders>
            <w:shd w:val="clear" w:color="auto" w:fill="auto"/>
            <w:vAlign w:val="center"/>
            <w:hideMark/>
          </w:tcPr>
          <w:p w14:paraId="08777AF7"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lastRenderedPageBreak/>
              <w:t> </w:t>
            </w:r>
          </w:p>
        </w:tc>
        <w:tc>
          <w:tcPr>
            <w:tcW w:w="1494" w:type="dxa"/>
            <w:tcBorders>
              <w:top w:val="nil"/>
              <w:left w:val="nil"/>
              <w:bottom w:val="single" w:sz="4" w:space="0" w:color="auto"/>
              <w:right w:val="single" w:sz="4" w:space="0" w:color="auto"/>
            </w:tcBorders>
            <w:shd w:val="clear" w:color="000000" w:fill="FFFFFF"/>
            <w:vAlign w:val="center"/>
            <w:hideMark/>
          </w:tcPr>
          <w:p w14:paraId="6AB500F6"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3CF2D627"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382F10" w:rsidRPr="00382F10" w14:paraId="436ED55F" w14:textId="77777777" w:rsidTr="00E525E2">
        <w:trPr>
          <w:trHeight w:val="900"/>
        </w:trPr>
        <w:tc>
          <w:tcPr>
            <w:tcW w:w="928" w:type="dxa"/>
            <w:vMerge/>
            <w:tcBorders>
              <w:top w:val="nil"/>
              <w:left w:val="single" w:sz="4" w:space="0" w:color="auto"/>
              <w:bottom w:val="single" w:sz="4" w:space="0" w:color="auto"/>
              <w:right w:val="single" w:sz="4" w:space="0" w:color="auto"/>
            </w:tcBorders>
            <w:vAlign w:val="center"/>
            <w:hideMark/>
          </w:tcPr>
          <w:p w14:paraId="02CC5B56" w14:textId="77777777" w:rsidR="00382F10" w:rsidRPr="00382F10" w:rsidRDefault="00382F10" w:rsidP="00382F10">
            <w:pPr>
              <w:spacing w:before="0" w:after="0"/>
              <w:rPr>
                <w:rFonts w:ascii="Garamond" w:hAnsi="Garamond" w:cs="Calibri"/>
                <w:snapToGrid/>
                <w:color w:val="000000"/>
                <w:lang w:val="en-GB" w:eastAsia="en-GB"/>
              </w:rPr>
            </w:pPr>
          </w:p>
        </w:tc>
        <w:tc>
          <w:tcPr>
            <w:tcW w:w="3567" w:type="dxa"/>
            <w:tcBorders>
              <w:top w:val="nil"/>
              <w:left w:val="nil"/>
              <w:bottom w:val="single" w:sz="4" w:space="0" w:color="auto"/>
              <w:right w:val="single" w:sz="4" w:space="0" w:color="auto"/>
            </w:tcBorders>
            <w:shd w:val="clear" w:color="auto" w:fill="auto"/>
            <w:vAlign w:val="center"/>
            <w:hideMark/>
          </w:tcPr>
          <w:p w14:paraId="74D89B60" w14:textId="77777777" w:rsidR="00382F10" w:rsidRPr="00382F10" w:rsidRDefault="00382F10" w:rsidP="00382F10">
            <w:pPr>
              <w:spacing w:before="0" w:after="0"/>
              <w:rPr>
                <w:rFonts w:ascii="Times New Roman" w:hAnsi="Times New Roman"/>
                <w:snapToGrid/>
                <w:color w:val="000000"/>
                <w:sz w:val="24"/>
                <w:szCs w:val="24"/>
                <w:lang w:val="en-GB" w:eastAsia="en-GB"/>
              </w:rPr>
            </w:pPr>
            <w:r w:rsidRPr="00382F10">
              <w:rPr>
                <w:rFonts w:ascii="Times New Roman" w:hAnsi="Times New Roman"/>
                <w:snapToGrid/>
                <w:color w:val="000000"/>
                <w:sz w:val="24"/>
                <w:szCs w:val="24"/>
                <w:lang w:val="en-US" w:eastAsia="en-GB"/>
              </w:rPr>
              <w:t>Pants</w:t>
            </w:r>
          </w:p>
        </w:tc>
        <w:tc>
          <w:tcPr>
            <w:tcW w:w="1350" w:type="dxa"/>
            <w:vMerge/>
            <w:tcBorders>
              <w:top w:val="nil"/>
              <w:left w:val="single" w:sz="4" w:space="0" w:color="auto"/>
              <w:bottom w:val="single" w:sz="4" w:space="0" w:color="auto"/>
              <w:right w:val="single" w:sz="4" w:space="0" w:color="auto"/>
            </w:tcBorders>
            <w:vAlign w:val="center"/>
            <w:hideMark/>
          </w:tcPr>
          <w:p w14:paraId="34CDA75E" w14:textId="77777777" w:rsidR="00382F10" w:rsidRPr="00382F10" w:rsidRDefault="00382F10" w:rsidP="00382F10">
            <w:pPr>
              <w:spacing w:before="0" w:after="0"/>
              <w:rPr>
                <w:rFonts w:ascii="Garamond" w:hAnsi="Garamond" w:cs="Calibri"/>
                <w:snapToGrid/>
                <w:color w:val="000000"/>
                <w:lang w:val="en-GB" w:eastAsia="en-GB"/>
              </w:rPr>
            </w:pPr>
          </w:p>
        </w:tc>
        <w:tc>
          <w:tcPr>
            <w:tcW w:w="1350" w:type="dxa"/>
            <w:vMerge/>
            <w:tcBorders>
              <w:top w:val="nil"/>
              <w:left w:val="single" w:sz="4" w:space="0" w:color="auto"/>
              <w:bottom w:val="single" w:sz="4" w:space="0" w:color="auto"/>
              <w:right w:val="single" w:sz="4" w:space="0" w:color="auto"/>
            </w:tcBorders>
            <w:vAlign w:val="center"/>
            <w:hideMark/>
          </w:tcPr>
          <w:p w14:paraId="509A8482" w14:textId="77777777" w:rsidR="00382F10" w:rsidRPr="00382F10" w:rsidRDefault="00382F10" w:rsidP="00382F10">
            <w:pPr>
              <w:spacing w:before="0" w:after="0"/>
              <w:rPr>
                <w:rFonts w:ascii="Garamond" w:hAnsi="Garamond" w:cs="Calibri"/>
                <w:snapToGrid/>
                <w:color w:val="000000"/>
                <w:lang w:val="en-GB" w:eastAsia="en-GB"/>
              </w:rPr>
            </w:pPr>
          </w:p>
        </w:tc>
        <w:tc>
          <w:tcPr>
            <w:tcW w:w="3233" w:type="dxa"/>
            <w:tcBorders>
              <w:top w:val="nil"/>
              <w:left w:val="nil"/>
              <w:bottom w:val="single" w:sz="4" w:space="0" w:color="auto"/>
              <w:right w:val="single" w:sz="4" w:space="0" w:color="auto"/>
            </w:tcBorders>
            <w:shd w:val="clear" w:color="auto" w:fill="auto"/>
            <w:vAlign w:val="center"/>
            <w:hideMark/>
          </w:tcPr>
          <w:p w14:paraId="52DA5461"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bCs/>
                <w:snapToGrid/>
                <w:color w:val="000000"/>
                <w:lang w:val="sq-AL" w:eastAsia="en-GB"/>
              </w:rPr>
              <w:t>The trousers are dark blue, with a wide cut, with the same composition as the jacket;</w:t>
            </w:r>
            <w:r w:rsidRPr="00382F10">
              <w:rPr>
                <w:rFonts w:ascii="Times New Roman" w:hAnsi="Times New Roman"/>
                <w:bCs/>
                <w:snapToGrid/>
                <w:color w:val="000000"/>
                <w:lang w:val="sq-AL" w:eastAsia="en-GB"/>
              </w:rPr>
              <w:br/>
              <w:t>In the upper part, on the left and right side, they have a pocket with a slanted cut;</w:t>
            </w:r>
            <w:r w:rsidRPr="00382F10">
              <w:rPr>
                <w:rFonts w:ascii="Times New Roman" w:hAnsi="Times New Roman"/>
                <w:bCs/>
                <w:snapToGrid/>
                <w:color w:val="000000"/>
                <w:lang w:val="sq-AL" w:eastAsia="en-GB"/>
              </w:rPr>
              <w:br/>
            </w:r>
            <w:r w:rsidRPr="00382F10">
              <w:rPr>
                <w:rFonts w:ascii="Times New Roman" w:hAnsi="Times New Roman"/>
                <w:bCs/>
                <w:snapToGrid/>
                <w:color w:val="000000"/>
                <w:lang w:val="sq-AL" w:eastAsia="en-GB"/>
              </w:rPr>
              <w:lastRenderedPageBreak/>
              <w:t>On the left side and on the right side, at the height above the knees, two harmonically shaped pockets with flaps are sewn, which are fastened with stickers.</w:t>
            </w:r>
          </w:p>
        </w:tc>
        <w:tc>
          <w:tcPr>
            <w:tcW w:w="1417" w:type="dxa"/>
            <w:tcBorders>
              <w:top w:val="nil"/>
              <w:left w:val="nil"/>
              <w:bottom w:val="single" w:sz="4" w:space="0" w:color="auto"/>
              <w:right w:val="single" w:sz="4" w:space="0" w:color="auto"/>
            </w:tcBorders>
            <w:shd w:val="clear" w:color="auto" w:fill="auto"/>
            <w:vAlign w:val="center"/>
            <w:hideMark/>
          </w:tcPr>
          <w:p w14:paraId="1CE3EF52"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lastRenderedPageBreak/>
              <w:t> </w:t>
            </w:r>
          </w:p>
        </w:tc>
        <w:tc>
          <w:tcPr>
            <w:tcW w:w="1494" w:type="dxa"/>
            <w:tcBorders>
              <w:top w:val="nil"/>
              <w:left w:val="nil"/>
              <w:bottom w:val="single" w:sz="4" w:space="0" w:color="auto"/>
              <w:right w:val="single" w:sz="4" w:space="0" w:color="auto"/>
            </w:tcBorders>
            <w:shd w:val="clear" w:color="000000" w:fill="FFFFFF"/>
            <w:vAlign w:val="center"/>
            <w:hideMark/>
          </w:tcPr>
          <w:p w14:paraId="6F60EDB6"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748C3F8C"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382F10" w:rsidRPr="00382F10" w14:paraId="4B1E34CA" w14:textId="77777777" w:rsidTr="00E525E2">
        <w:trPr>
          <w:trHeight w:val="2363"/>
        </w:trPr>
        <w:tc>
          <w:tcPr>
            <w:tcW w:w="928" w:type="dxa"/>
            <w:vMerge/>
            <w:tcBorders>
              <w:top w:val="nil"/>
              <w:left w:val="single" w:sz="4" w:space="0" w:color="auto"/>
              <w:bottom w:val="single" w:sz="4" w:space="0" w:color="auto"/>
              <w:right w:val="single" w:sz="4" w:space="0" w:color="auto"/>
            </w:tcBorders>
            <w:vAlign w:val="center"/>
            <w:hideMark/>
          </w:tcPr>
          <w:p w14:paraId="0DFC6C90" w14:textId="77777777" w:rsidR="00382F10" w:rsidRPr="00382F10" w:rsidRDefault="00382F10" w:rsidP="00382F10">
            <w:pPr>
              <w:spacing w:before="0" w:after="0"/>
              <w:rPr>
                <w:rFonts w:ascii="Garamond" w:hAnsi="Garamond" w:cs="Calibri"/>
                <w:snapToGrid/>
                <w:color w:val="000000"/>
                <w:lang w:val="en-GB" w:eastAsia="en-GB"/>
              </w:rPr>
            </w:pPr>
          </w:p>
        </w:tc>
        <w:tc>
          <w:tcPr>
            <w:tcW w:w="3567" w:type="dxa"/>
            <w:tcBorders>
              <w:top w:val="nil"/>
              <w:left w:val="nil"/>
              <w:bottom w:val="single" w:sz="4" w:space="0" w:color="auto"/>
              <w:right w:val="single" w:sz="4" w:space="0" w:color="auto"/>
            </w:tcBorders>
            <w:shd w:val="clear" w:color="auto" w:fill="auto"/>
            <w:vAlign w:val="center"/>
            <w:hideMark/>
          </w:tcPr>
          <w:p w14:paraId="27DD9BFE" w14:textId="00C2BD6F" w:rsidR="00382F10" w:rsidRPr="00382F10" w:rsidRDefault="00283A6D" w:rsidP="00382F10">
            <w:pPr>
              <w:spacing w:before="0" w:after="0"/>
              <w:rPr>
                <w:rFonts w:ascii="Times New Roman" w:hAnsi="Times New Roman"/>
                <w:snapToGrid/>
                <w:color w:val="000000"/>
                <w:sz w:val="24"/>
                <w:szCs w:val="24"/>
                <w:lang w:val="en-GB" w:eastAsia="en-GB"/>
              </w:rPr>
            </w:pPr>
            <w:r>
              <w:rPr>
                <w:rFonts w:ascii="Times New Roman" w:hAnsi="Times New Roman"/>
                <w:snapToGrid/>
                <w:color w:val="000000"/>
                <w:sz w:val="24"/>
                <w:szCs w:val="24"/>
                <w:lang w:val="en-US" w:eastAsia="en-GB"/>
              </w:rPr>
              <w:t xml:space="preserve">Caps </w:t>
            </w:r>
          </w:p>
        </w:tc>
        <w:tc>
          <w:tcPr>
            <w:tcW w:w="1350" w:type="dxa"/>
            <w:vMerge/>
            <w:tcBorders>
              <w:top w:val="nil"/>
              <w:left w:val="single" w:sz="4" w:space="0" w:color="auto"/>
              <w:bottom w:val="single" w:sz="4" w:space="0" w:color="auto"/>
              <w:right w:val="single" w:sz="4" w:space="0" w:color="auto"/>
            </w:tcBorders>
            <w:vAlign w:val="center"/>
            <w:hideMark/>
          </w:tcPr>
          <w:p w14:paraId="7BB62447" w14:textId="77777777" w:rsidR="00382F10" w:rsidRPr="00382F10" w:rsidRDefault="00382F10" w:rsidP="00382F10">
            <w:pPr>
              <w:spacing w:before="0" w:after="0"/>
              <w:rPr>
                <w:rFonts w:ascii="Garamond" w:hAnsi="Garamond" w:cs="Calibri"/>
                <w:snapToGrid/>
                <w:color w:val="000000"/>
                <w:lang w:val="en-GB" w:eastAsia="en-GB"/>
              </w:rPr>
            </w:pPr>
          </w:p>
        </w:tc>
        <w:tc>
          <w:tcPr>
            <w:tcW w:w="1350" w:type="dxa"/>
            <w:vMerge/>
            <w:tcBorders>
              <w:top w:val="nil"/>
              <w:left w:val="single" w:sz="4" w:space="0" w:color="auto"/>
              <w:bottom w:val="single" w:sz="4" w:space="0" w:color="auto"/>
              <w:right w:val="single" w:sz="4" w:space="0" w:color="auto"/>
            </w:tcBorders>
            <w:vAlign w:val="center"/>
            <w:hideMark/>
          </w:tcPr>
          <w:p w14:paraId="159AC32A" w14:textId="77777777" w:rsidR="00382F10" w:rsidRPr="00382F10" w:rsidRDefault="00382F10" w:rsidP="00382F10">
            <w:pPr>
              <w:spacing w:before="0" w:after="0"/>
              <w:rPr>
                <w:rFonts w:ascii="Garamond" w:hAnsi="Garamond" w:cs="Calibri"/>
                <w:snapToGrid/>
                <w:color w:val="000000"/>
                <w:lang w:val="en-GB" w:eastAsia="en-GB"/>
              </w:rPr>
            </w:pPr>
          </w:p>
        </w:tc>
        <w:tc>
          <w:tcPr>
            <w:tcW w:w="3233" w:type="dxa"/>
            <w:tcBorders>
              <w:top w:val="nil"/>
              <w:left w:val="nil"/>
              <w:bottom w:val="single" w:sz="4" w:space="0" w:color="auto"/>
              <w:right w:val="single" w:sz="4" w:space="0" w:color="auto"/>
            </w:tcBorders>
            <w:shd w:val="clear" w:color="auto" w:fill="auto"/>
            <w:vAlign w:val="center"/>
            <w:hideMark/>
          </w:tcPr>
          <w:p w14:paraId="6D3DD009" w14:textId="4EA16576" w:rsidR="00382F10" w:rsidRPr="00382F10" w:rsidRDefault="00382F10" w:rsidP="00FE79DF">
            <w:pPr>
              <w:spacing w:before="0" w:after="0"/>
              <w:rPr>
                <w:rFonts w:ascii="Times New Roman" w:hAnsi="Times New Roman"/>
                <w:snapToGrid/>
                <w:color w:val="000000"/>
                <w:lang w:val="en-GB" w:eastAsia="en-GB"/>
              </w:rPr>
            </w:pPr>
            <w:r w:rsidRPr="00382F10">
              <w:rPr>
                <w:rFonts w:ascii="Times New Roman" w:hAnsi="Times New Roman"/>
                <w:bCs/>
                <w:snapToGrid/>
                <w:color w:val="000000"/>
                <w:lang w:val="sq-AL" w:eastAsia="en-GB"/>
              </w:rPr>
              <w:t xml:space="preserve">The </w:t>
            </w:r>
            <w:r w:rsidR="00283A6D">
              <w:rPr>
                <w:rFonts w:ascii="Times New Roman" w:hAnsi="Times New Roman"/>
                <w:bCs/>
                <w:snapToGrid/>
                <w:color w:val="000000"/>
                <w:lang w:val="sq-AL" w:eastAsia="en-GB"/>
              </w:rPr>
              <w:t>caps</w:t>
            </w:r>
            <w:r w:rsidRPr="00382F10">
              <w:rPr>
                <w:rFonts w:ascii="Times New Roman" w:hAnsi="Times New Roman"/>
                <w:bCs/>
                <w:snapToGrid/>
                <w:color w:val="000000"/>
                <w:lang w:val="sq-AL" w:eastAsia="en-GB"/>
              </w:rPr>
              <w:t xml:space="preserve"> must be </w:t>
            </w:r>
            <w:r w:rsidR="00283A6D">
              <w:rPr>
                <w:rFonts w:ascii="Times New Roman" w:hAnsi="Times New Roman"/>
                <w:bCs/>
                <w:snapToGrid/>
                <w:color w:val="000000"/>
                <w:lang w:val="sq-AL" w:eastAsia="en-GB"/>
              </w:rPr>
              <w:t xml:space="preserve">thick cotton fabrics </w:t>
            </w:r>
            <w:r w:rsidRPr="00382F10">
              <w:rPr>
                <w:rFonts w:ascii="Times New Roman" w:hAnsi="Times New Roman"/>
                <w:bCs/>
                <w:snapToGrid/>
                <w:color w:val="000000"/>
                <w:lang w:val="sq-AL" w:eastAsia="en-GB"/>
              </w:rPr>
              <w:t xml:space="preserve"> dark blue, sewn with dark blue pe;</w:t>
            </w:r>
            <w:r w:rsidRPr="00382F10">
              <w:rPr>
                <w:rFonts w:ascii="Times New Roman" w:hAnsi="Times New Roman"/>
                <w:bCs/>
                <w:snapToGrid/>
                <w:color w:val="000000"/>
                <w:lang w:val="sq-AL" w:eastAsia="en-GB"/>
              </w:rPr>
              <w:br/>
              <w:t>- The auxiliary materials that must be used for the production of the article "</w:t>
            </w:r>
            <w:r w:rsidR="00FE79DF">
              <w:rPr>
                <w:rFonts w:ascii="Times New Roman" w:hAnsi="Times New Roman"/>
                <w:bCs/>
                <w:snapToGrid/>
                <w:color w:val="000000"/>
                <w:lang w:val="sq-AL" w:eastAsia="en-GB"/>
              </w:rPr>
              <w:t xml:space="preserve">Caps </w:t>
            </w:r>
            <w:r w:rsidRPr="00382F10">
              <w:rPr>
                <w:rFonts w:ascii="Times New Roman" w:hAnsi="Times New Roman"/>
                <w:bCs/>
                <w:snapToGrid/>
                <w:color w:val="000000"/>
                <w:lang w:val="sq-AL" w:eastAsia="en-GB"/>
              </w:rPr>
              <w:t>" are:</w:t>
            </w:r>
            <w:r w:rsidRPr="00382F10">
              <w:rPr>
                <w:rFonts w:ascii="Times New Roman" w:hAnsi="Times New Roman"/>
                <w:bCs/>
                <w:snapToGrid/>
                <w:color w:val="000000"/>
                <w:lang w:val="sq-AL" w:eastAsia="en-GB"/>
              </w:rPr>
              <w:br/>
              <w:t>-</w:t>
            </w:r>
            <w:r w:rsidR="00FE79DF">
              <w:rPr>
                <w:rFonts w:ascii="Times New Roman" w:hAnsi="Times New Roman"/>
                <w:bCs/>
                <w:snapToGrid/>
                <w:color w:val="000000"/>
                <w:lang w:val="sq-AL" w:eastAsia="en-GB"/>
              </w:rPr>
              <w:t xml:space="preserve">thick cotton fabrics </w:t>
            </w:r>
            <w:r w:rsidRPr="00382F10">
              <w:rPr>
                <w:rFonts w:ascii="Times New Roman" w:hAnsi="Times New Roman"/>
                <w:bCs/>
                <w:snapToGrid/>
                <w:color w:val="000000"/>
                <w:lang w:val="sq-AL" w:eastAsia="en-GB"/>
              </w:rPr>
              <w:t>, dark blue;</w:t>
            </w:r>
            <w:r w:rsidRPr="00382F10">
              <w:rPr>
                <w:rFonts w:ascii="Times New Roman" w:hAnsi="Times New Roman"/>
                <w:bCs/>
                <w:snapToGrid/>
                <w:color w:val="000000"/>
                <w:lang w:val="sq-AL" w:eastAsia="en-GB"/>
              </w:rPr>
              <w:br/>
              <w:t xml:space="preserve">- sewing pen, with the color of the </w:t>
            </w:r>
            <w:r w:rsidR="00FE79DF">
              <w:rPr>
                <w:rFonts w:ascii="Times New Roman" w:hAnsi="Times New Roman"/>
                <w:bCs/>
                <w:snapToGrid/>
                <w:color w:val="000000"/>
                <w:lang w:val="sq-AL" w:eastAsia="en-GB"/>
              </w:rPr>
              <w:t xml:space="preserve">fabrics </w:t>
            </w:r>
            <w:r w:rsidRPr="00382F10">
              <w:rPr>
                <w:rFonts w:ascii="Times New Roman" w:hAnsi="Times New Roman"/>
                <w:bCs/>
                <w:snapToGrid/>
                <w:color w:val="000000"/>
                <w:lang w:val="sq-AL" w:eastAsia="en-GB"/>
              </w:rPr>
              <w:t>;</w:t>
            </w:r>
            <w:r w:rsidRPr="00382F10">
              <w:rPr>
                <w:rFonts w:ascii="Times New Roman" w:hAnsi="Times New Roman"/>
                <w:bCs/>
                <w:snapToGrid/>
                <w:color w:val="000000"/>
                <w:lang w:val="sq-AL" w:eastAsia="en-GB"/>
              </w:rPr>
              <w:br/>
              <w:t>-</w:t>
            </w:r>
            <w:r w:rsidR="00FE79DF">
              <w:rPr>
                <w:rFonts w:ascii="Times New Roman" w:hAnsi="Times New Roman"/>
                <w:bCs/>
                <w:snapToGrid/>
                <w:color w:val="000000"/>
                <w:lang w:val="sq-AL" w:eastAsia="en-GB"/>
              </w:rPr>
              <w:t xml:space="preserve">The logo of  the ‘’ </w:t>
            </w:r>
            <w:r w:rsidRPr="00382F10">
              <w:rPr>
                <w:rFonts w:ascii="Times New Roman" w:hAnsi="Times New Roman"/>
                <w:bCs/>
                <w:snapToGrid/>
                <w:color w:val="000000"/>
                <w:lang w:val="sq-AL" w:eastAsia="en-GB"/>
              </w:rPr>
              <w:t>coat of arms</w:t>
            </w:r>
            <w:r w:rsidR="00FE79DF">
              <w:rPr>
                <w:rFonts w:ascii="Times New Roman" w:hAnsi="Times New Roman"/>
                <w:bCs/>
                <w:snapToGrid/>
                <w:color w:val="000000"/>
                <w:lang w:val="sq-AL" w:eastAsia="en-GB"/>
              </w:rPr>
              <w:t xml:space="preserve">’’ placed in the cap. </w:t>
            </w:r>
          </w:p>
        </w:tc>
        <w:tc>
          <w:tcPr>
            <w:tcW w:w="1417" w:type="dxa"/>
            <w:tcBorders>
              <w:top w:val="nil"/>
              <w:left w:val="nil"/>
              <w:bottom w:val="single" w:sz="4" w:space="0" w:color="auto"/>
              <w:right w:val="single" w:sz="4" w:space="0" w:color="auto"/>
            </w:tcBorders>
            <w:shd w:val="clear" w:color="auto" w:fill="auto"/>
            <w:vAlign w:val="center"/>
            <w:hideMark/>
          </w:tcPr>
          <w:p w14:paraId="7762E8CB"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494" w:type="dxa"/>
            <w:tcBorders>
              <w:top w:val="nil"/>
              <w:left w:val="nil"/>
              <w:bottom w:val="single" w:sz="4" w:space="0" w:color="auto"/>
              <w:right w:val="single" w:sz="4" w:space="0" w:color="auto"/>
            </w:tcBorders>
            <w:shd w:val="clear" w:color="auto" w:fill="auto"/>
            <w:vAlign w:val="center"/>
            <w:hideMark/>
          </w:tcPr>
          <w:p w14:paraId="2889B9F2"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46AF38AE"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382F10" w:rsidRPr="00382F10" w14:paraId="60729AEF" w14:textId="77777777" w:rsidTr="00E525E2">
        <w:trPr>
          <w:trHeight w:val="6300"/>
        </w:trPr>
        <w:tc>
          <w:tcPr>
            <w:tcW w:w="928" w:type="dxa"/>
            <w:vMerge/>
            <w:tcBorders>
              <w:top w:val="nil"/>
              <w:left w:val="single" w:sz="4" w:space="0" w:color="auto"/>
              <w:bottom w:val="single" w:sz="4" w:space="0" w:color="auto"/>
              <w:right w:val="single" w:sz="4" w:space="0" w:color="auto"/>
            </w:tcBorders>
            <w:vAlign w:val="center"/>
            <w:hideMark/>
          </w:tcPr>
          <w:p w14:paraId="60DC1175" w14:textId="77777777" w:rsidR="00382F10" w:rsidRPr="00382F10" w:rsidRDefault="00382F10" w:rsidP="00382F10">
            <w:pPr>
              <w:spacing w:before="0" w:after="0"/>
              <w:rPr>
                <w:rFonts w:ascii="Garamond" w:hAnsi="Garamond" w:cs="Calibri"/>
                <w:snapToGrid/>
                <w:color w:val="000000"/>
                <w:lang w:val="en-GB" w:eastAsia="en-GB"/>
              </w:rPr>
            </w:pPr>
          </w:p>
        </w:tc>
        <w:tc>
          <w:tcPr>
            <w:tcW w:w="3567" w:type="dxa"/>
            <w:tcBorders>
              <w:top w:val="nil"/>
              <w:left w:val="nil"/>
              <w:bottom w:val="single" w:sz="4" w:space="0" w:color="auto"/>
              <w:right w:val="single" w:sz="4" w:space="0" w:color="auto"/>
            </w:tcBorders>
            <w:shd w:val="clear" w:color="auto" w:fill="auto"/>
            <w:vAlign w:val="center"/>
            <w:hideMark/>
          </w:tcPr>
          <w:p w14:paraId="75969ACE" w14:textId="54C2722F" w:rsidR="00382F10" w:rsidRPr="00382F10" w:rsidRDefault="00382F10" w:rsidP="00FE79DF">
            <w:pPr>
              <w:spacing w:before="0" w:after="0"/>
              <w:rPr>
                <w:rFonts w:ascii="Times New Roman" w:hAnsi="Times New Roman"/>
                <w:snapToGrid/>
                <w:color w:val="000000"/>
                <w:sz w:val="24"/>
                <w:szCs w:val="24"/>
                <w:lang w:val="en-GB" w:eastAsia="en-GB"/>
              </w:rPr>
            </w:pPr>
            <w:r w:rsidRPr="00382F10">
              <w:rPr>
                <w:rFonts w:ascii="Times New Roman" w:hAnsi="Times New Roman"/>
                <w:snapToGrid/>
                <w:color w:val="000000"/>
                <w:sz w:val="24"/>
                <w:szCs w:val="24"/>
                <w:lang w:val="en-US" w:eastAsia="en-GB"/>
              </w:rPr>
              <w:t>Long Sleeve Cotton T-Shirt</w:t>
            </w:r>
            <w:r w:rsidR="00FE79DF">
              <w:rPr>
                <w:rFonts w:ascii="Times New Roman" w:hAnsi="Times New Roman"/>
                <w:snapToGrid/>
                <w:color w:val="000000"/>
                <w:sz w:val="24"/>
                <w:szCs w:val="24"/>
                <w:lang w:val="en-US" w:eastAsia="en-GB"/>
              </w:rPr>
              <w:t>s</w:t>
            </w:r>
            <w:r w:rsidRPr="00382F10">
              <w:rPr>
                <w:rFonts w:ascii="Times New Roman" w:hAnsi="Times New Roman"/>
                <w:snapToGrid/>
                <w:color w:val="000000"/>
                <w:sz w:val="24"/>
                <w:szCs w:val="24"/>
                <w:lang w:val="en-US" w:eastAsia="en-GB"/>
              </w:rPr>
              <w:t xml:space="preserve"> </w:t>
            </w:r>
          </w:p>
        </w:tc>
        <w:tc>
          <w:tcPr>
            <w:tcW w:w="1350" w:type="dxa"/>
            <w:vMerge/>
            <w:tcBorders>
              <w:top w:val="nil"/>
              <w:left w:val="single" w:sz="4" w:space="0" w:color="auto"/>
              <w:bottom w:val="single" w:sz="4" w:space="0" w:color="auto"/>
              <w:right w:val="single" w:sz="4" w:space="0" w:color="auto"/>
            </w:tcBorders>
            <w:vAlign w:val="center"/>
            <w:hideMark/>
          </w:tcPr>
          <w:p w14:paraId="2DBDC0DB" w14:textId="77777777" w:rsidR="00382F10" w:rsidRPr="00382F10" w:rsidRDefault="00382F10" w:rsidP="00382F10">
            <w:pPr>
              <w:spacing w:before="0" w:after="0"/>
              <w:rPr>
                <w:rFonts w:ascii="Garamond" w:hAnsi="Garamond" w:cs="Calibri"/>
                <w:snapToGrid/>
                <w:color w:val="000000"/>
                <w:lang w:val="en-GB" w:eastAsia="en-GB"/>
              </w:rPr>
            </w:pPr>
          </w:p>
        </w:tc>
        <w:tc>
          <w:tcPr>
            <w:tcW w:w="1350" w:type="dxa"/>
            <w:vMerge/>
            <w:tcBorders>
              <w:top w:val="nil"/>
              <w:left w:val="single" w:sz="4" w:space="0" w:color="auto"/>
              <w:bottom w:val="single" w:sz="4" w:space="0" w:color="auto"/>
              <w:right w:val="single" w:sz="4" w:space="0" w:color="auto"/>
            </w:tcBorders>
            <w:vAlign w:val="center"/>
            <w:hideMark/>
          </w:tcPr>
          <w:p w14:paraId="639C5A50" w14:textId="77777777" w:rsidR="00382F10" w:rsidRPr="00382F10" w:rsidRDefault="00382F10" w:rsidP="00382F10">
            <w:pPr>
              <w:spacing w:before="0" w:after="0"/>
              <w:rPr>
                <w:rFonts w:ascii="Garamond" w:hAnsi="Garamond" w:cs="Calibri"/>
                <w:snapToGrid/>
                <w:color w:val="000000"/>
                <w:lang w:val="en-GB" w:eastAsia="en-GB"/>
              </w:rPr>
            </w:pPr>
          </w:p>
        </w:tc>
        <w:tc>
          <w:tcPr>
            <w:tcW w:w="3233" w:type="dxa"/>
            <w:tcBorders>
              <w:top w:val="nil"/>
              <w:left w:val="nil"/>
              <w:bottom w:val="single" w:sz="4" w:space="0" w:color="auto"/>
              <w:right w:val="single" w:sz="4" w:space="0" w:color="auto"/>
            </w:tcBorders>
            <w:shd w:val="clear" w:color="auto" w:fill="auto"/>
            <w:vAlign w:val="center"/>
            <w:hideMark/>
          </w:tcPr>
          <w:p w14:paraId="00419738" w14:textId="773034C7" w:rsidR="00382F10" w:rsidRPr="00382F10" w:rsidRDefault="00382F10" w:rsidP="00FE79DF">
            <w:pPr>
              <w:spacing w:before="0" w:after="0"/>
              <w:rPr>
                <w:rFonts w:ascii="Times New Roman" w:hAnsi="Times New Roman"/>
                <w:snapToGrid/>
                <w:color w:val="000000"/>
                <w:lang w:val="en-GB" w:eastAsia="en-GB"/>
              </w:rPr>
            </w:pPr>
            <w:r w:rsidRPr="00382F10">
              <w:rPr>
                <w:rFonts w:ascii="Times New Roman" w:hAnsi="Times New Roman"/>
                <w:bCs/>
                <w:snapToGrid/>
                <w:color w:val="000000"/>
                <w:lang w:val="sq-AL" w:eastAsia="en-GB"/>
              </w:rPr>
              <w:t>The long-sleeved shirt must be cotton, dark blue</w:t>
            </w:r>
            <w:r w:rsidR="00FE79DF">
              <w:rPr>
                <w:rFonts w:ascii="Times New Roman" w:hAnsi="Times New Roman"/>
                <w:bCs/>
                <w:snapToGrid/>
                <w:color w:val="000000"/>
                <w:lang w:val="sq-AL" w:eastAsia="en-GB"/>
              </w:rPr>
              <w:t xml:space="preserve"> in color, sewn with dark blue threads</w:t>
            </w:r>
            <w:r w:rsidRPr="00382F10">
              <w:rPr>
                <w:rFonts w:ascii="Times New Roman" w:hAnsi="Times New Roman"/>
                <w:bCs/>
                <w:snapToGrid/>
                <w:color w:val="000000"/>
                <w:lang w:val="sq-AL" w:eastAsia="en-GB"/>
              </w:rPr>
              <w:t>.</w:t>
            </w:r>
            <w:r w:rsidRPr="00382F10">
              <w:rPr>
                <w:rFonts w:ascii="Times New Roman" w:hAnsi="Times New Roman"/>
                <w:bCs/>
                <w:snapToGrid/>
                <w:color w:val="000000"/>
                <w:lang w:val="sq-AL" w:eastAsia="en-GB"/>
              </w:rPr>
              <w:br/>
              <w:t>The auxiliary materials that must be used for the production of the article "Long-sleeved T-shirt" are:</w:t>
            </w:r>
            <w:r w:rsidRPr="00382F10">
              <w:rPr>
                <w:rFonts w:ascii="Times New Roman" w:hAnsi="Times New Roman"/>
                <w:bCs/>
                <w:snapToGrid/>
                <w:color w:val="000000"/>
                <w:lang w:val="sq-AL" w:eastAsia="en-GB"/>
              </w:rPr>
              <w:br/>
              <w:t>- Dark blue cotton;</w:t>
            </w:r>
            <w:r w:rsidRPr="00382F10">
              <w:rPr>
                <w:rFonts w:ascii="Times New Roman" w:hAnsi="Times New Roman"/>
                <w:bCs/>
                <w:snapToGrid/>
                <w:color w:val="000000"/>
                <w:lang w:val="sq-AL" w:eastAsia="en-GB"/>
              </w:rPr>
              <w:br/>
              <w:t>- Dark blue sewing pen;</w:t>
            </w:r>
            <w:r w:rsidRPr="00382F10">
              <w:rPr>
                <w:rFonts w:ascii="Times New Roman" w:hAnsi="Times New Roman"/>
                <w:bCs/>
                <w:snapToGrid/>
                <w:color w:val="000000"/>
                <w:lang w:val="sq-AL" w:eastAsia="en-GB"/>
              </w:rPr>
              <w:br/>
              <w:t>- The blouse consists of a round collar, long sleeves. On the chest on the left side, dark blue "female" velcros are placed, for fixing the "MZSH" emblem;</w:t>
            </w:r>
            <w:r w:rsidRPr="00382F10">
              <w:rPr>
                <w:rFonts w:ascii="Times New Roman" w:hAnsi="Times New Roman"/>
                <w:bCs/>
                <w:snapToGrid/>
                <w:color w:val="000000"/>
                <w:lang w:val="sq-AL" w:eastAsia="en-GB"/>
              </w:rPr>
              <w:br/>
              <w:t>- The collar of the blouse has a closed round shape. The collar consists of a reinforced strip;</w:t>
            </w:r>
            <w:r w:rsidRPr="00382F10">
              <w:rPr>
                <w:rFonts w:ascii="Times New Roman" w:hAnsi="Times New Roman"/>
                <w:bCs/>
                <w:snapToGrid/>
                <w:color w:val="000000"/>
                <w:lang w:val="sq-AL" w:eastAsia="en-GB"/>
              </w:rPr>
              <w:br/>
              <w:t>-The back of the blouse is straight across the entire surface. The spine at the end is closed with a seam 3–5 mm away from the edges by folding the piece twice;</w:t>
            </w:r>
            <w:r w:rsidRPr="00382F10">
              <w:rPr>
                <w:rFonts w:ascii="Times New Roman" w:hAnsi="Times New Roman"/>
                <w:bCs/>
                <w:snapToGrid/>
                <w:color w:val="000000"/>
                <w:lang w:val="sq-AL" w:eastAsia="en-GB"/>
              </w:rPr>
              <w:br/>
              <w:t>- The long sleeves consist of the main part of the sleeve and the part of the border with a width of 3.5 cm.</w:t>
            </w:r>
          </w:p>
        </w:tc>
        <w:tc>
          <w:tcPr>
            <w:tcW w:w="1417" w:type="dxa"/>
            <w:tcBorders>
              <w:top w:val="nil"/>
              <w:left w:val="nil"/>
              <w:bottom w:val="single" w:sz="4" w:space="0" w:color="auto"/>
              <w:right w:val="single" w:sz="4" w:space="0" w:color="auto"/>
            </w:tcBorders>
            <w:shd w:val="clear" w:color="auto" w:fill="auto"/>
            <w:vAlign w:val="center"/>
            <w:hideMark/>
          </w:tcPr>
          <w:p w14:paraId="6F52DEE3"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w w:val="103"/>
                <w:lang w:val="en-US" w:eastAsia="en-GB"/>
              </w:rPr>
              <w:t> </w:t>
            </w:r>
          </w:p>
        </w:tc>
        <w:tc>
          <w:tcPr>
            <w:tcW w:w="1494" w:type="dxa"/>
            <w:tcBorders>
              <w:top w:val="nil"/>
              <w:left w:val="nil"/>
              <w:bottom w:val="single" w:sz="4" w:space="0" w:color="auto"/>
              <w:right w:val="single" w:sz="4" w:space="0" w:color="auto"/>
            </w:tcBorders>
            <w:shd w:val="clear" w:color="auto" w:fill="auto"/>
            <w:vAlign w:val="center"/>
            <w:hideMark/>
          </w:tcPr>
          <w:p w14:paraId="593D965D"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w w:val="103"/>
                <w:lang w:val="en-US"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2ABE453A"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w w:val="103"/>
                <w:lang w:val="en-US" w:eastAsia="en-GB"/>
              </w:rPr>
              <w:t> </w:t>
            </w:r>
          </w:p>
        </w:tc>
      </w:tr>
      <w:tr w:rsidR="00382F10" w:rsidRPr="00382F10" w14:paraId="523F4E94" w14:textId="77777777" w:rsidTr="00E525E2">
        <w:trPr>
          <w:trHeight w:val="1575"/>
        </w:trPr>
        <w:tc>
          <w:tcPr>
            <w:tcW w:w="928" w:type="dxa"/>
            <w:tcBorders>
              <w:top w:val="nil"/>
              <w:left w:val="single" w:sz="4" w:space="0" w:color="auto"/>
              <w:bottom w:val="single" w:sz="4" w:space="0" w:color="auto"/>
              <w:right w:val="single" w:sz="4" w:space="0" w:color="auto"/>
            </w:tcBorders>
            <w:shd w:val="clear" w:color="auto" w:fill="auto"/>
            <w:vAlign w:val="center"/>
            <w:hideMark/>
          </w:tcPr>
          <w:p w14:paraId="27AEAD00" w14:textId="77777777" w:rsidR="00382F10" w:rsidRPr="00382F10" w:rsidRDefault="00382F10" w:rsidP="00382F10">
            <w:pPr>
              <w:spacing w:before="0" w:after="0"/>
              <w:jc w:val="both"/>
              <w:rPr>
                <w:rFonts w:ascii="Garamond" w:hAnsi="Garamond" w:cs="Calibri"/>
                <w:snapToGrid/>
                <w:color w:val="000000"/>
                <w:lang w:val="en-GB" w:eastAsia="en-GB"/>
              </w:rPr>
            </w:pPr>
            <w:r w:rsidRPr="00382F10">
              <w:rPr>
                <w:rFonts w:ascii="Garamond" w:hAnsi="Garamond" w:cs="Calibri"/>
                <w:snapToGrid/>
                <w:color w:val="000000"/>
                <w:lang w:val="en-US" w:eastAsia="en-GB"/>
              </w:rPr>
              <w:lastRenderedPageBreak/>
              <w:t> </w:t>
            </w:r>
          </w:p>
        </w:tc>
        <w:tc>
          <w:tcPr>
            <w:tcW w:w="3567" w:type="dxa"/>
            <w:tcBorders>
              <w:top w:val="nil"/>
              <w:left w:val="nil"/>
              <w:bottom w:val="single" w:sz="4" w:space="0" w:color="auto"/>
              <w:right w:val="single" w:sz="4" w:space="0" w:color="auto"/>
            </w:tcBorders>
            <w:shd w:val="clear" w:color="auto" w:fill="auto"/>
            <w:vAlign w:val="center"/>
            <w:hideMark/>
          </w:tcPr>
          <w:p w14:paraId="732F9B3C" w14:textId="0E03BC01" w:rsidR="00382F10" w:rsidRPr="00382F10" w:rsidRDefault="00382F10" w:rsidP="00382F10">
            <w:pPr>
              <w:spacing w:before="0" w:after="0"/>
              <w:rPr>
                <w:rFonts w:ascii="Times New Roman" w:hAnsi="Times New Roman"/>
                <w:snapToGrid/>
                <w:color w:val="000000"/>
                <w:sz w:val="24"/>
                <w:szCs w:val="24"/>
                <w:lang w:val="en-GB" w:eastAsia="en-GB"/>
              </w:rPr>
            </w:pPr>
            <w:r w:rsidRPr="00382F10">
              <w:rPr>
                <w:rFonts w:ascii="Times New Roman" w:hAnsi="Times New Roman"/>
                <w:snapToGrid/>
                <w:color w:val="000000"/>
                <w:sz w:val="24"/>
                <w:szCs w:val="24"/>
                <w:lang w:val="en-US" w:eastAsia="en-GB"/>
              </w:rPr>
              <w:t xml:space="preserve">Short Sleeve </w:t>
            </w:r>
            <w:r w:rsidR="00FE79DF" w:rsidRPr="00382F10">
              <w:rPr>
                <w:rFonts w:ascii="Times New Roman" w:hAnsi="Times New Roman"/>
                <w:snapToGrid/>
                <w:color w:val="000000"/>
                <w:sz w:val="24"/>
                <w:szCs w:val="24"/>
                <w:lang w:val="en-US" w:eastAsia="en-GB"/>
              </w:rPr>
              <w:t xml:space="preserve">Cotton </w:t>
            </w:r>
            <w:r w:rsidRPr="00382F10">
              <w:rPr>
                <w:rFonts w:ascii="Times New Roman" w:hAnsi="Times New Roman"/>
                <w:snapToGrid/>
                <w:color w:val="000000"/>
                <w:sz w:val="24"/>
                <w:szCs w:val="24"/>
                <w:lang w:val="en-US" w:eastAsia="en-GB"/>
              </w:rPr>
              <w:t>T-Shirt</w:t>
            </w:r>
          </w:p>
        </w:tc>
        <w:tc>
          <w:tcPr>
            <w:tcW w:w="1350" w:type="dxa"/>
            <w:vMerge/>
            <w:tcBorders>
              <w:top w:val="nil"/>
              <w:left w:val="single" w:sz="4" w:space="0" w:color="auto"/>
              <w:bottom w:val="single" w:sz="4" w:space="0" w:color="auto"/>
              <w:right w:val="single" w:sz="4" w:space="0" w:color="auto"/>
            </w:tcBorders>
            <w:vAlign w:val="center"/>
            <w:hideMark/>
          </w:tcPr>
          <w:p w14:paraId="04633C85" w14:textId="77777777" w:rsidR="00382F10" w:rsidRPr="00382F10" w:rsidRDefault="00382F10" w:rsidP="00382F10">
            <w:pPr>
              <w:spacing w:before="0" w:after="0"/>
              <w:rPr>
                <w:rFonts w:ascii="Garamond" w:hAnsi="Garamond" w:cs="Calibri"/>
                <w:snapToGrid/>
                <w:color w:val="000000"/>
                <w:lang w:val="en-GB" w:eastAsia="en-GB"/>
              </w:rPr>
            </w:pPr>
          </w:p>
        </w:tc>
        <w:tc>
          <w:tcPr>
            <w:tcW w:w="1350" w:type="dxa"/>
            <w:vMerge/>
            <w:tcBorders>
              <w:top w:val="nil"/>
              <w:left w:val="single" w:sz="4" w:space="0" w:color="auto"/>
              <w:bottom w:val="single" w:sz="4" w:space="0" w:color="auto"/>
              <w:right w:val="single" w:sz="4" w:space="0" w:color="auto"/>
            </w:tcBorders>
            <w:vAlign w:val="center"/>
            <w:hideMark/>
          </w:tcPr>
          <w:p w14:paraId="6E156732" w14:textId="77777777" w:rsidR="00382F10" w:rsidRPr="00382F10" w:rsidRDefault="00382F10" w:rsidP="00382F10">
            <w:pPr>
              <w:spacing w:before="0" w:after="0"/>
              <w:rPr>
                <w:rFonts w:ascii="Garamond" w:hAnsi="Garamond" w:cs="Calibri"/>
                <w:snapToGrid/>
                <w:color w:val="000000"/>
                <w:lang w:val="en-GB" w:eastAsia="en-GB"/>
              </w:rPr>
            </w:pPr>
          </w:p>
        </w:tc>
        <w:tc>
          <w:tcPr>
            <w:tcW w:w="3233" w:type="dxa"/>
            <w:tcBorders>
              <w:top w:val="nil"/>
              <w:left w:val="nil"/>
              <w:bottom w:val="single" w:sz="4" w:space="0" w:color="auto"/>
              <w:right w:val="single" w:sz="4" w:space="0" w:color="auto"/>
            </w:tcBorders>
            <w:shd w:val="clear" w:color="auto" w:fill="auto"/>
            <w:vAlign w:val="center"/>
            <w:hideMark/>
          </w:tcPr>
          <w:p w14:paraId="4624E1CC" w14:textId="04FEE708" w:rsidR="00382F10" w:rsidRPr="00382F10" w:rsidRDefault="00382F10" w:rsidP="00FE79DF">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xml:space="preserve"> The T-shirt with short sleeves is dark blue in color, with short sleeves and made of 100% cotton material.</w:t>
            </w:r>
            <w:r w:rsidRPr="00382F10">
              <w:rPr>
                <w:rFonts w:ascii="Times New Roman" w:hAnsi="Times New Roman"/>
                <w:snapToGrid/>
                <w:color w:val="000000"/>
                <w:lang w:val="en-GB" w:eastAsia="en-GB"/>
              </w:rPr>
              <w:br/>
              <w:t>-On the front, on the left side, at the height of the chest, a logo with the capital letters "MZSH" is sewn.</w:t>
            </w:r>
          </w:p>
        </w:tc>
        <w:tc>
          <w:tcPr>
            <w:tcW w:w="1417" w:type="dxa"/>
            <w:tcBorders>
              <w:top w:val="nil"/>
              <w:left w:val="nil"/>
              <w:bottom w:val="single" w:sz="4" w:space="0" w:color="auto"/>
              <w:right w:val="single" w:sz="4" w:space="0" w:color="auto"/>
            </w:tcBorders>
            <w:shd w:val="clear" w:color="auto" w:fill="auto"/>
            <w:vAlign w:val="center"/>
            <w:hideMark/>
          </w:tcPr>
          <w:p w14:paraId="0FF73A09"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494" w:type="dxa"/>
            <w:tcBorders>
              <w:top w:val="nil"/>
              <w:left w:val="nil"/>
              <w:bottom w:val="single" w:sz="4" w:space="0" w:color="auto"/>
              <w:right w:val="single" w:sz="4" w:space="0" w:color="auto"/>
            </w:tcBorders>
            <w:shd w:val="clear" w:color="auto" w:fill="auto"/>
            <w:vAlign w:val="center"/>
            <w:hideMark/>
          </w:tcPr>
          <w:p w14:paraId="1A7A2677"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5B2269BD"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382F10" w:rsidRPr="00382F10" w14:paraId="1970F9A3" w14:textId="77777777" w:rsidTr="00E525E2">
        <w:trPr>
          <w:trHeight w:val="300"/>
        </w:trPr>
        <w:tc>
          <w:tcPr>
            <w:tcW w:w="928" w:type="dxa"/>
            <w:tcBorders>
              <w:top w:val="nil"/>
              <w:left w:val="single" w:sz="4" w:space="0" w:color="auto"/>
              <w:bottom w:val="single" w:sz="4" w:space="0" w:color="auto"/>
              <w:right w:val="single" w:sz="4" w:space="0" w:color="auto"/>
            </w:tcBorders>
            <w:shd w:val="clear" w:color="auto" w:fill="auto"/>
            <w:vAlign w:val="center"/>
            <w:hideMark/>
          </w:tcPr>
          <w:p w14:paraId="61B65237" w14:textId="2203048C" w:rsidR="00382F10" w:rsidRPr="00382F10" w:rsidRDefault="009C2E9C" w:rsidP="00382F10">
            <w:pPr>
              <w:spacing w:before="0" w:after="0"/>
              <w:jc w:val="both"/>
              <w:rPr>
                <w:rFonts w:ascii="Garamond" w:hAnsi="Garamond" w:cs="Calibri"/>
                <w:b/>
                <w:bCs/>
                <w:snapToGrid/>
                <w:color w:val="000000"/>
                <w:lang w:val="en-GB" w:eastAsia="en-GB"/>
              </w:rPr>
            </w:pPr>
            <w:r>
              <w:rPr>
                <w:rFonts w:ascii="Garamond" w:hAnsi="Garamond" w:cs="Calibri"/>
                <w:b/>
                <w:bCs/>
                <w:snapToGrid/>
                <w:color w:val="000000"/>
                <w:lang w:val="en-US" w:eastAsia="en-GB"/>
              </w:rPr>
              <w:t>6</w:t>
            </w:r>
          </w:p>
        </w:tc>
        <w:tc>
          <w:tcPr>
            <w:tcW w:w="3567" w:type="dxa"/>
            <w:tcBorders>
              <w:top w:val="nil"/>
              <w:left w:val="nil"/>
              <w:bottom w:val="single" w:sz="4" w:space="0" w:color="auto"/>
              <w:right w:val="single" w:sz="4" w:space="0" w:color="auto"/>
            </w:tcBorders>
            <w:shd w:val="clear" w:color="auto" w:fill="auto"/>
            <w:vAlign w:val="center"/>
            <w:hideMark/>
          </w:tcPr>
          <w:p w14:paraId="2A7CE8A4" w14:textId="26FAE9E5" w:rsidR="00382F10" w:rsidRPr="00382F10" w:rsidRDefault="00382F10" w:rsidP="00382F10">
            <w:pPr>
              <w:spacing w:before="0" w:after="0"/>
              <w:rPr>
                <w:rFonts w:ascii="Times New Roman" w:hAnsi="Times New Roman"/>
                <w:b/>
                <w:bCs/>
                <w:snapToGrid/>
                <w:color w:val="000000"/>
                <w:sz w:val="24"/>
                <w:szCs w:val="24"/>
                <w:lang w:val="en-GB" w:eastAsia="en-GB"/>
              </w:rPr>
            </w:pPr>
            <w:r w:rsidRPr="00787960">
              <w:rPr>
                <w:rFonts w:ascii="Times New Roman" w:hAnsi="Times New Roman"/>
                <w:b/>
                <w:bCs/>
                <w:snapToGrid/>
                <w:color w:val="000000"/>
                <w:sz w:val="24"/>
                <w:szCs w:val="24"/>
                <w:highlight w:val="yellow"/>
                <w:lang w:val="en-US" w:eastAsia="en-GB"/>
              </w:rPr>
              <w:t>Winter work suit</w:t>
            </w:r>
            <w:r w:rsidR="00FE79DF" w:rsidRPr="00787960">
              <w:rPr>
                <w:rFonts w:ascii="Times New Roman" w:hAnsi="Times New Roman"/>
                <w:b/>
                <w:bCs/>
                <w:snapToGrid/>
                <w:color w:val="000000"/>
                <w:sz w:val="24"/>
                <w:szCs w:val="24"/>
                <w:highlight w:val="yellow"/>
                <w:lang w:val="en-US" w:eastAsia="en-GB"/>
              </w:rPr>
              <w:t>s</w:t>
            </w:r>
          </w:p>
        </w:tc>
        <w:tc>
          <w:tcPr>
            <w:tcW w:w="1350" w:type="dxa"/>
            <w:tcBorders>
              <w:top w:val="nil"/>
              <w:left w:val="nil"/>
              <w:bottom w:val="single" w:sz="4" w:space="0" w:color="auto"/>
              <w:right w:val="single" w:sz="4" w:space="0" w:color="auto"/>
            </w:tcBorders>
            <w:shd w:val="clear" w:color="auto" w:fill="auto"/>
            <w:vAlign w:val="center"/>
            <w:hideMark/>
          </w:tcPr>
          <w:p w14:paraId="14F59B32" w14:textId="77777777" w:rsidR="00382F10" w:rsidRPr="00382F10" w:rsidRDefault="00382F10" w:rsidP="00382F10">
            <w:pPr>
              <w:spacing w:before="0" w:after="0"/>
              <w:jc w:val="right"/>
              <w:rPr>
                <w:rFonts w:ascii="Garamond" w:hAnsi="Garamond" w:cs="Calibri"/>
                <w:b/>
                <w:bCs/>
                <w:snapToGrid/>
                <w:color w:val="000000"/>
                <w:lang w:val="en-GB" w:eastAsia="en-GB"/>
              </w:rPr>
            </w:pPr>
            <w:r w:rsidRPr="00382F10">
              <w:rPr>
                <w:rFonts w:ascii="Garamond" w:hAnsi="Garamond" w:cs="Calibri"/>
                <w:b/>
                <w:bCs/>
                <w:snapToGrid/>
                <w:color w:val="000000"/>
                <w:lang w:val="en-US" w:eastAsia="en-GB"/>
              </w:rPr>
              <w:t>Set</w:t>
            </w:r>
          </w:p>
        </w:tc>
        <w:tc>
          <w:tcPr>
            <w:tcW w:w="1350" w:type="dxa"/>
            <w:tcBorders>
              <w:top w:val="nil"/>
              <w:left w:val="nil"/>
              <w:bottom w:val="single" w:sz="4" w:space="0" w:color="auto"/>
              <w:right w:val="single" w:sz="4" w:space="0" w:color="auto"/>
            </w:tcBorders>
            <w:shd w:val="clear" w:color="auto" w:fill="auto"/>
            <w:vAlign w:val="center"/>
            <w:hideMark/>
          </w:tcPr>
          <w:p w14:paraId="2D4F88CF" w14:textId="77777777" w:rsidR="00382F10" w:rsidRPr="00382F10" w:rsidRDefault="00382F10" w:rsidP="00382F10">
            <w:pPr>
              <w:spacing w:before="0" w:after="0"/>
              <w:jc w:val="both"/>
              <w:rPr>
                <w:rFonts w:ascii="Garamond" w:hAnsi="Garamond" w:cs="Calibri"/>
                <w:snapToGrid/>
                <w:color w:val="000000"/>
                <w:lang w:val="en-GB" w:eastAsia="en-GB"/>
              </w:rPr>
            </w:pPr>
            <w:r w:rsidRPr="00382F10">
              <w:rPr>
                <w:rFonts w:ascii="Garamond" w:hAnsi="Garamond" w:cs="Calibri"/>
                <w:bCs/>
                <w:snapToGrid/>
                <w:color w:val="000000"/>
                <w:lang w:val="en-US" w:eastAsia="en-GB"/>
              </w:rPr>
              <w:t>22</w:t>
            </w:r>
          </w:p>
        </w:tc>
        <w:tc>
          <w:tcPr>
            <w:tcW w:w="3233" w:type="dxa"/>
            <w:tcBorders>
              <w:top w:val="nil"/>
              <w:left w:val="nil"/>
              <w:bottom w:val="single" w:sz="4" w:space="0" w:color="auto"/>
              <w:right w:val="single" w:sz="4" w:space="0" w:color="auto"/>
            </w:tcBorders>
            <w:shd w:val="clear" w:color="auto" w:fill="auto"/>
            <w:vAlign w:val="center"/>
            <w:hideMark/>
          </w:tcPr>
          <w:p w14:paraId="72A4C1D9" w14:textId="77777777" w:rsidR="00EA52F5" w:rsidRDefault="00382F10" w:rsidP="00EA52F5">
            <w:pPr>
              <w:spacing w:before="0" w:after="0"/>
              <w:rPr>
                <w:rFonts w:ascii="Times New Roman" w:hAnsi="Times New Roman"/>
                <w:bCs/>
                <w:snapToGrid/>
                <w:color w:val="000000"/>
                <w:lang w:val="sq-AL" w:eastAsia="en-GB"/>
              </w:rPr>
            </w:pPr>
            <w:r w:rsidRPr="00382F10">
              <w:rPr>
                <w:rFonts w:ascii="Times New Roman" w:hAnsi="Times New Roman"/>
                <w:snapToGrid/>
                <w:color w:val="000000"/>
                <w:lang w:val="en-GB" w:eastAsia="en-GB"/>
              </w:rPr>
              <w:t> </w:t>
            </w:r>
            <w:r w:rsidR="00EA52F5" w:rsidRPr="00382F10">
              <w:rPr>
                <w:rFonts w:ascii="Times New Roman" w:hAnsi="Times New Roman"/>
                <w:bCs/>
                <w:snapToGrid/>
                <w:color w:val="000000"/>
                <w:lang w:val="sq-AL" w:eastAsia="en-GB"/>
              </w:rPr>
              <w:t>The sizes will be comfort standards, classified w</w:t>
            </w:r>
            <w:r w:rsidR="00EA52F5">
              <w:rPr>
                <w:rFonts w:ascii="Times New Roman" w:hAnsi="Times New Roman"/>
                <w:bCs/>
                <w:snapToGrid/>
                <w:color w:val="000000"/>
                <w:lang w:val="sq-AL" w:eastAsia="en-GB"/>
              </w:rPr>
              <w:t xml:space="preserve">ith divisions: S, M, L, XL, 2XL as following: </w:t>
            </w:r>
          </w:p>
          <w:p w14:paraId="35AD9A65" w14:textId="77777777" w:rsidR="00EA52F5" w:rsidRDefault="00EA52F5" w:rsidP="00EA52F5">
            <w:pPr>
              <w:spacing w:before="0" w:after="0"/>
              <w:rPr>
                <w:rFonts w:ascii="Times New Roman" w:hAnsi="Times New Roman"/>
                <w:bCs/>
                <w:snapToGrid/>
                <w:color w:val="000000"/>
                <w:lang w:val="sq-AL" w:eastAsia="en-GB"/>
              </w:rPr>
            </w:pPr>
          </w:p>
          <w:p w14:paraId="6008D235" w14:textId="77777777" w:rsidR="00EA52F5" w:rsidRDefault="00EA52F5" w:rsidP="00EA52F5">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 L: 3 sets </w:t>
            </w:r>
          </w:p>
          <w:p w14:paraId="4D7519F6" w14:textId="77777777" w:rsidR="00EA52F5" w:rsidRDefault="00EA52F5" w:rsidP="00EA52F5">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 XL: 10 sets </w:t>
            </w:r>
          </w:p>
          <w:p w14:paraId="2071E2FD" w14:textId="77777777" w:rsidR="00EA52F5" w:rsidRDefault="00EA52F5" w:rsidP="00EA52F5">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 2XL: 7 sets </w:t>
            </w:r>
          </w:p>
          <w:p w14:paraId="5F403727" w14:textId="4C1DB79C" w:rsidR="00382F10" w:rsidRPr="00382F10" w:rsidRDefault="00EA52F5" w:rsidP="00EA52F5">
            <w:pPr>
              <w:spacing w:before="0" w:after="0"/>
              <w:rPr>
                <w:rFonts w:ascii="Times New Roman" w:hAnsi="Times New Roman"/>
                <w:snapToGrid/>
                <w:color w:val="000000"/>
                <w:lang w:val="en-GB" w:eastAsia="en-GB"/>
              </w:rPr>
            </w:pPr>
            <w:r>
              <w:rPr>
                <w:rFonts w:ascii="Times New Roman" w:hAnsi="Times New Roman"/>
                <w:bCs/>
                <w:snapToGrid/>
                <w:color w:val="000000"/>
                <w:lang w:val="sq-AL" w:eastAsia="en-GB"/>
              </w:rPr>
              <w:lastRenderedPageBreak/>
              <w:t>Size 3XL: 2 sets</w:t>
            </w:r>
          </w:p>
        </w:tc>
        <w:tc>
          <w:tcPr>
            <w:tcW w:w="1417" w:type="dxa"/>
            <w:tcBorders>
              <w:top w:val="nil"/>
              <w:left w:val="nil"/>
              <w:bottom w:val="single" w:sz="4" w:space="0" w:color="auto"/>
              <w:right w:val="single" w:sz="4" w:space="0" w:color="auto"/>
            </w:tcBorders>
            <w:shd w:val="clear" w:color="auto" w:fill="auto"/>
            <w:vAlign w:val="center"/>
            <w:hideMark/>
          </w:tcPr>
          <w:p w14:paraId="3D90B7B9"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lastRenderedPageBreak/>
              <w:t> </w:t>
            </w:r>
          </w:p>
        </w:tc>
        <w:tc>
          <w:tcPr>
            <w:tcW w:w="1494" w:type="dxa"/>
            <w:tcBorders>
              <w:top w:val="nil"/>
              <w:left w:val="nil"/>
              <w:bottom w:val="single" w:sz="4" w:space="0" w:color="auto"/>
              <w:right w:val="single" w:sz="4" w:space="0" w:color="auto"/>
            </w:tcBorders>
            <w:shd w:val="clear" w:color="auto" w:fill="auto"/>
            <w:vAlign w:val="center"/>
            <w:hideMark/>
          </w:tcPr>
          <w:p w14:paraId="73E504E7"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33FA03CF" w14:textId="77777777" w:rsidR="00382F10" w:rsidRPr="00382F10" w:rsidRDefault="00382F10" w:rsidP="00382F10">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5F5648" w:rsidRPr="00382F10" w14:paraId="402195BF" w14:textId="77777777" w:rsidTr="00E525E2">
        <w:trPr>
          <w:trHeight w:val="308"/>
        </w:trPr>
        <w:tc>
          <w:tcPr>
            <w:tcW w:w="928" w:type="dxa"/>
            <w:tcBorders>
              <w:top w:val="nil"/>
              <w:left w:val="single" w:sz="4" w:space="0" w:color="auto"/>
              <w:bottom w:val="single" w:sz="4" w:space="0" w:color="auto"/>
              <w:right w:val="single" w:sz="4" w:space="0" w:color="auto"/>
            </w:tcBorders>
            <w:shd w:val="clear" w:color="auto" w:fill="auto"/>
            <w:vAlign w:val="center"/>
            <w:hideMark/>
          </w:tcPr>
          <w:p w14:paraId="1E25A919" w14:textId="77777777" w:rsidR="005F5648" w:rsidRPr="00382F10" w:rsidRDefault="005F5648" w:rsidP="005F5648">
            <w:pPr>
              <w:spacing w:before="0" w:after="0"/>
              <w:jc w:val="both"/>
              <w:rPr>
                <w:rFonts w:ascii="Garamond" w:hAnsi="Garamond" w:cs="Calibri"/>
                <w:snapToGrid/>
                <w:color w:val="000000"/>
                <w:lang w:val="en-GB" w:eastAsia="en-GB"/>
              </w:rPr>
            </w:pPr>
            <w:r w:rsidRPr="00382F10">
              <w:rPr>
                <w:rFonts w:ascii="Garamond" w:hAnsi="Garamond" w:cs="Calibri"/>
                <w:snapToGrid/>
                <w:color w:val="000000"/>
                <w:lang w:val="en-US" w:eastAsia="en-GB"/>
              </w:rPr>
              <w:lastRenderedPageBreak/>
              <w:t> </w:t>
            </w:r>
          </w:p>
        </w:tc>
        <w:tc>
          <w:tcPr>
            <w:tcW w:w="3567" w:type="dxa"/>
            <w:tcBorders>
              <w:top w:val="nil"/>
              <w:left w:val="nil"/>
              <w:bottom w:val="single" w:sz="4" w:space="0" w:color="auto"/>
              <w:right w:val="single" w:sz="4" w:space="0" w:color="auto"/>
            </w:tcBorders>
            <w:shd w:val="clear" w:color="auto" w:fill="auto"/>
            <w:vAlign w:val="center"/>
            <w:hideMark/>
          </w:tcPr>
          <w:p w14:paraId="25D4F77B" w14:textId="3B1E1A22" w:rsidR="005F5648" w:rsidRPr="00382F10" w:rsidRDefault="005F5648" w:rsidP="005F5648">
            <w:pPr>
              <w:spacing w:before="0" w:after="0"/>
              <w:rPr>
                <w:rFonts w:ascii="Times New Roman" w:hAnsi="Times New Roman"/>
                <w:snapToGrid/>
                <w:color w:val="000000"/>
                <w:sz w:val="24"/>
                <w:szCs w:val="24"/>
                <w:lang w:val="en-GB" w:eastAsia="en-GB"/>
              </w:rPr>
            </w:pPr>
            <w:r>
              <w:rPr>
                <w:rFonts w:ascii="Times New Roman" w:hAnsi="Times New Roman"/>
                <w:snapToGrid/>
                <w:color w:val="000000"/>
                <w:sz w:val="24"/>
                <w:szCs w:val="24"/>
                <w:lang w:val="en-US" w:eastAsia="en-GB"/>
              </w:rPr>
              <w:t xml:space="preserve">Winter </w:t>
            </w:r>
            <w:r w:rsidRPr="00382F10">
              <w:rPr>
                <w:rFonts w:ascii="Times New Roman" w:hAnsi="Times New Roman"/>
                <w:snapToGrid/>
                <w:color w:val="000000"/>
                <w:sz w:val="24"/>
                <w:szCs w:val="24"/>
                <w:lang w:val="en-US" w:eastAsia="en-GB"/>
              </w:rPr>
              <w:t>Jacket</w:t>
            </w:r>
            <w:r>
              <w:rPr>
                <w:rFonts w:ascii="Times New Roman" w:hAnsi="Times New Roman"/>
                <w:snapToGrid/>
                <w:color w:val="000000"/>
                <w:sz w:val="24"/>
                <w:szCs w:val="24"/>
                <w:lang w:val="en-US" w:eastAsia="en-GB"/>
              </w:rPr>
              <w:t xml:space="preserve">s ( pieces 22) </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0CC94A28" w14:textId="1DF6AB15" w:rsidR="005F5648" w:rsidRDefault="005F5648" w:rsidP="005F5648">
            <w:pPr>
              <w:spacing w:before="0" w:after="0"/>
              <w:jc w:val="right"/>
              <w:rPr>
                <w:rFonts w:ascii="Garamond" w:hAnsi="Garamond" w:cs="Calibri"/>
                <w:bCs/>
                <w:snapToGrid/>
                <w:color w:val="000000"/>
                <w:lang w:val="en-US" w:eastAsia="en-GB"/>
              </w:rPr>
            </w:pPr>
          </w:p>
          <w:p w14:paraId="29153C31" w14:textId="77777777" w:rsidR="005F5648" w:rsidRDefault="005F5648" w:rsidP="005F5648">
            <w:pPr>
              <w:spacing w:before="0" w:after="0"/>
              <w:jc w:val="right"/>
              <w:rPr>
                <w:rFonts w:ascii="Garamond" w:hAnsi="Garamond" w:cs="Calibri"/>
                <w:bCs/>
                <w:snapToGrid/>
                <w:color w:val="000000"/>
                <w:lang w:val="en-US" w:eastAsia="en-GB"/>
              </w:rPr>
            </w:pPr>
          </w:p>
          <w:p w14:paraId="03C78AD8" w14:textId="77777777" w:rsidR="005F5648" w:rsidRDefault="005F5648" w:rsidP="005F5648">
            <w:pPr>
              <w:spacing w:before="0" w:after="0"/>
              <w:jc w:val="right"/>
              <w:rPr>
                <w:rFonts w:ascii="Garamond" w:hAnsi="Garamond" w:cs="Calibri"/>
                <w:bCs/>
                <w:snapToGrid/>
                <w:color w:val="000000"/>
                <w:lang w:val="en-US" w:eastAsia="en-GB"/>
              </w:rPr>
            </w:pPr>
          </w:p>
          <w:p w14:paraId="28C19B9E" w14:textId="77777777" w:rsidR="005F5648" w:rsidRDefault="005F5648" w:rsidP="005F5648">
            <w:pPr>
              <w:spacing w:before="0" w:after="0"/>
              <w:jc w:val="right"/>
              <w:rPr>
                <w:rFonts w:ascii="Garamond" w:hAnsi="Garamond" w:cs="Calibri"/>
                <w:bCs/>
                <w:snapToGrid/>
                <w:color w:val="000000"/>
                <w:lang w:val="en-US" w:eastAsia="en-GB"/>
              </w:rPr>
            </w:pPr>
          </w:p>
          <w:p w14:paraId="1EB23FAD" w14:textId="77777777" w:rsidR="005F5648" w:rsidRDefault="005F5648" w:rsidP="005F5648">
            <w:pPr>
              <w:spacing w:before="0" w:after="0"/>
              <w:jc w:val="right"/>
              <w:rPr>
                <w:rFonts w:ascii="Garamond" w:hAnsi="Garamond" w:cs="Calibri"/>
                <w:bCs/>
                <w:snapToGrid/>
                <w:color w:val="000000"/>
                <w:lang w:val="en-US" w:eastAsia="en-GB"/>
              </w:rPr>
            </w:pPr>
          </w:p>
          <w:p w14:paraId="505698CB" w14:textId="77777777" w:rsidR="005F5648" w:rsidRDefault="005F5648" w:rsidP="005F5648">
            <w:pPr>
              <w:spacing w:before="0" w:after="0"/>
              <w:jc w:val="right"/>
              <w:rPr>
                <w:rFonts w:ascii="Garamond" w:hAnsi="Garamond" w:cs="Calibri"/>
                <w:bCs/>
                <w:snapToGrid/>
                <w:color w:val="000000"/>
                <w:lang w:val="en-US" w:eastAsia="en-GB"/>
              </w:rPr>
            </w:pPr>
          </w:p>
          <w:p w14:paraId="2B300792" w14:textId="77777777" w:rsidR="005F5648" w:rsidRDefault="005F5648" w:rsidP="005F5648">
            <w:pPr>
              <w:spacing w:before="0" w:after="0"/>
              <w:jc w:val="right"/>
              <w:rPr>
                <w:rFonts w:ascii="Garamond" w:hAnsi="Garamond" w:cs="Calibri"/>
                <w:bCs/>
                <w:snapToGrid/>
                <w:color w:val="000000"/>
                <w:lang w:val="en-US" w:eastAsia="en-GB"/>
              </w:rPr>
            </w:pPr>
          </w:p>
          <w:p w14:paraId="7626E386" w14:textId="33B02839" w:rsidR="005F5648" w:rsidRPr="00382F10" w:rsidRDefault="005F5648" w:rsidP="005F5648">
            <w:pPr>
              <w:spacing w:before="0" w:after="0"/>
              <w:jc w:val="right"/>
              <w:rPr>
                <w:rFonts w:ascii="Garamond" w:hAnsi="Garamond" w:cs="Calibri"/>
                <w:snapToGrid/>
                <w:color w:val="000000"/>
                <w:lang w:val="en-GB" w:eastAsia="en-GB"/>
              </w:rPr>
            </w:pPr>
            <w:r>
              <w:rPr>
                <w:rFonts w:ascii="Garamond" w:hAnsi="Garamond" w:cs="Calibri"/>
                <w:bCs/>
                <w:snapToGrid/>
                <w:color w:val="000000"/>
                <w:lang w:val="en-US" w:eastAsia="en-GB"/>
              </w:rPr>
              <w:t xml:space="preserve">Pieces  </w:t>
            </w:r>
            <w:r w:rsidRPr="00382F10">
              <w:rPr>
                <w:rFonts w:ascii="Garamond" w:hAnsi="Garamond" w:cs="Calibri"/>
                <w:bCs/>
                <w:snapToGrid/>
                <w:color w:val="000000"/>
                <w:lang w:val="en-US" w:eastAsia="en-GB"/>
              </w:rPr>
              <w:t> </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2588296C" w14:textId="77777777" w:rsidR="005F5648" w:rsidRDefault="005F5648" w:rsidP="005F5648">
            <w:pPr>
              <w:spacing w:before="0" w:after="0"/>
              <w:jc w:val="both"/>
              <w:rPr>
                <w:rFonts w:ascii="Garamond" w:hAnsi="Garamond" w:cs="Calibri"/>
                <w:bCs/>
                <w:snapToGrid/>
                <w:color w:val="000000"/>
                <w:lang w:val="en-US" w:eastAsia="en-GB"/>
              </w:rPr>
            </w:pPr>
          </w:p>
          <w:p w14:paraId="28427F01" w14:textId="77777777" w:rsidR="005F5648" w:rsidRDefault="005F5648" w:rsidP="005F5648">
            <w:pPr>
              <w:spacing w:before="0" w:after="0"/>
              <w:jc w:val="both"/>
              <w:rPr>
                <w:rFonts w:ascii="Garamond" w:hAnsi="Garamond" w:cs="Calibri"/>
                <w:bCs/>
                <w:snapToGrid/>
                <w:color w:val="000000"/>
                <w:lang w:val="en-US" w:eastAsia="en-GB"/>
              </w:rPr>
            </w:pPr>
          </w:p>
          <w:p w14:paraId="4E5F17AE" w14:textId="77777777" w:rsidR="005F5648" w:rsidRDefault="005F5648" w:rsidP="005F5648">
            <w:pPr>
              <w:spacing w:before="0" w:after="0"/>
              <w:jc w:val="both"/>
              <w:rPr>
                <w:rFonts w:ascii="Garamond" w:hAnsi="Garamond" w:cs="Calibri"/>
                <w:bCs/>
                <w:snapToGrid/>
                <w:color w:val="000000"/>
                <w:lang w:val="en-US" w:eastAsia="en-GB"/>
              </w:rPr>
            </w:pPr>
          </w:p>
          <w:p w14:paraId="0C578538" w14:textId="77777777" w:rsidR="005F5648" w:rsidRDefault="005F5648" w:rsidP="005F5648">
            <w:pPr>
              <w:spacing w:before="0" w:after="0"/>
              <w:jc w:val="both"/>
              <w:rPr>
                <w:rFonts w:ascii="Garamond" w:hAnsi="Garamond" w:cs="Calibri"/>
                <w:bCs/>
                <w:snapToGrid/>
                <w:color w:val="000000"/>
                <w:lang w:val="en-US" w:eastAsia="en-GB"/>
              </w:rPr>
            </w:pPr>
          </w:p>
          <w:p w14:paraId="733B5EB2" w14:textId="77777777" w:rsidR="005F5648" w:rsidRDefault="005F5648" w:rsidP="005F5648">
            <w:pPr>
              <w:spacing w:before="0" w:after="0"/>
              <w:jc w:val="both"/>
              <w:rPr>
                <w:rFonts w:ascii="Garamond" w:hAnsi="Garamond" w:cs="Calibri"/>
                <w:bCs/>
                <w:snapToGrid/>
                <w:color w:val="000000"/>
                <w:lang w:val="en-US" w:eastAsia="en-GB"/>
              </w:rPr>
            </w:pPr>
          </w:p>
          <w:p w14:paraId="59116C2D" w14:textId="77777777" w:rsidR="005F5648" w:rsidRDefault="005F5648" w:rsidP="005F5648">
            <w:pPr>
              <w:spacing w:before="0" w:after="0"/>
              <w:jc w:val="both"/>
              <w:rPr>
                <w:rFonts w:ascii="Garamond" w:hAnsi="Garamond" w:cs="Calibri"/>
                <w:bCs/>
                <w:snapToGrid/>
                <w:color w:val="000000"/>
                <w:lang w:val="en-US" w:eastAsia="en-GB"/>
              </w:rPr>
            </w:pPr>
          </w:p>
          <w:p w14:paraId="4CF39493" w14:textId="4040E428" w:rsidR="005F5648" w:rsidRPr="00382F10" w:rsidRDefault="005F5648" w:rsidP="005F5648">
            <w:pPr>
              <w:spacing w:before="0" w:after="0"/>
              <w:jc w:val="both"/>
              <w:rPr>
                <w:rFonts w:ascii="Garamond" w:hAnsi="Garamond" w:cs="Calibri"/>
                <w:snapToGrid/>
                <w:color w:val="000000"/>
                <w:lang w:val="en-GB" w:eastAsia="en-GB"/>
              </w:rPr>
            </w:pPr>
            <w:r>
              <w:rPr>
                <w:rFonts w:ascii="Garamond" w:hAnsi="Garamond" w:cs="Calibri"/>
                <w:bCs/>
                <w:snapToGrid/>
                <w:color w:val="000000"/>
                <w:lang w:val="en-US" w:eastAsia="en-GB"/>
              </w:rPr>
              <w:t>22</w:t>
            </w:r>
          </w:p>
        </w:tc>
        <w:tc>
          <w:tcPr>
            <w:tcW w:w="3233" w:type="dxa"/>
            <w:tcBorders>
              <w:top w:val="nil"/>
              <w:left w:val="nil"/>
              <w:bottom w:val="single" w:sz="4" w:space="0" w:color="auto"/>
              <w:right w:val="single" w:sz="4" w:space="0" w:color="auto"/>
            </w:tcBorders>
            <w:shd w:val="clear" w:color="auto" w:fill="auto"/>
            <w:vAlign w:val="center"/>
            <w:hideMark/>
          </w:tcPr>
          <w:p w14:paraId="37979FD9" w14:textId="449CE434"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lang w:val="en-GB" w:eastAsia="en-GB"/>
              </w:rPr>
              <w:t>The auxiliary materials that must be used for the production of the article "Jacket" are:</w:t>
            </w:r>
            <w:r w:rsidRPr="00382F10">
              <w:rPr>
                <w:rFonts w:ascii="Times New Roman" w:hAnsi="Times New Roman"/>
                <w:snapToGrid/>
                <w:lang w:val="en-GB" w:eastAsia="en-GB"/>
              </w:rPr>
              <w:br/>
              <w:t>-</w:t>
            </w:r>
            <w:r>
              <w:rPr>
                <w:rFonts w:ascii="Times New Roman" w:hAnsi="Times New Roman"/>
                <w:snapToGrid/>
                <w:lang w:val="en-GB" w:eastAsia="en-GB"/>
              </w:rPr>
              <w:t xml:space="preserve">Thick cotton fabric </w:t>
            </w:r>
            <w:r w:rsidRPr="00382F10">
              <w:rPr>
                <w:rFonts w:ascii="Times New Roman" w:hAnsi="Times New Roman"/>
                <w:snapToGrid/>
                <w:lang w:val="en-GB" w:eastAsia="en-GB"/>
              </w:rPr>
              <w:t>knits;</w:t>
            </w:r>
            <w:r w:rsidRPr="00382F10">
              <w:rPr>
                <w:rFonts w:ascii="Times New Roman" w:hAnsi="Times New Roman"/>
                <w:snapToGrid/>
                <w:lang w:val="en-GB" w:eastAsia="en-GB"/>
              </w:rPr>
              <w:br/>
              <w:t>- Sewing pen, dark blue;</w:t>
            </w:r>
            <w:r w:rsidRPr="00382F10">
              <w:rPr>
                <w:rFonts w:ascii="Times New Roman" w:hAnsi="Times New Roman"/>
                <w:snapToGrid/>
                <w:lang w:val="en-GB" w:eastAsia="en-GB"/>
              </w:rPr>
              <w:br/>
              <w:t>-Velcro "female" in dark blue color.</w:t>
            </w:r>
            <w:r w:rsidRPr="00382F10">
              <w:rPr>
                <w:rFonts w:ascii="Times New Roman" w:hAnsi="Times New Roman"/>
                <w:snapToGrid/>
                <w:lang w:val="en-GB" w:eastAsia="en-GB"/>
              </w:rPr>
              <w:br/>
              <w:t>The jacket item "Summer work suit" is produced based on body lengths and ordered by the user in the corresponding quantities according to the chest numbers, which the manufacturing entity is obliged to respect exactly.</w:t>
            </w:r>
            <w:r w:rsidRPr="00382F10">
              <w:rPr>
                <w:rFonts w:ascii="Times New Roman" w:hAnsi="Times New Roman"/>
                <w:snapToGrid/>
                <w:lang w:val="en-GB" w:eastAsia="en-GB"/>
              </w:rPr>
              <w:br/>
              <w:t>The correct dimensions of the elements, which are part of the construction of the article "Summer work suit", are:</w:t>
            </w:r>
            <w:r w:rsidRPr="00382F10">
              <w:rPr>
                <w:rFonts w:ascii="Times New Roman" w:hAnsi="Times New Roman"/>
                <w:snapToGrid/>
                <w:lang w:val="en-GB" w:eastAsia="en-GB"/>
              </w:rPr>
              <w:br/>
              <w:t>- The jacket consists of a collar, back, sleeves, chest, sleeve cuffs, front border, lower side pockets, on the left chest there is a rectangular "female" velcro in black color, the lower border and the inner lining, phosphorescent strips on the left and right arm, phosphorescent strip on the upper chest and phosphorescent strip is on the bottom of the sweatshirt.</w:t>
            </w:r>
            <w:r w:rsidRPr="00382F10">
              <w:rPr>
                <w:rFonts w:ascii="Times New Roman" w:hAnsi="Times New Roman"/>
                <w:snapToGrid/>
                <w:lang w:val="en-GB" w:eastAsia="en-GB"/>
              </w:rPr>
              <w:br/>
              <w:t>-The front left and right chest has a metallic grey phosphorescent strip measuring 6cm wide, on both sides along the entire length, the decorative seams are passed 5mm away from the edges. On the left side of the chest is placed the chest pocket for radio 15x3cm. Blue velcro is placed above the radio pocket for placing the name tag.</w:t>
            </w:r>
            <w:r w:rsidRPr="00382F10">
              <w:rPr>
                <w:rFonts w:ascii="Times New Roman" w:hAnsi="Times New Roman"/>
                <w:snapToGrid/>
                <w:lang w:val="en-GB" w:eastAsia="en-GB"/>
              </w:rPr>
              <w:br/>
              <w:t xml:space="preserve">- Back in the upper part, a strip measuring 15 cm in height, and as </w:t>
            </w:r>
            <w:r w:rsidRPr="00382F10">
              <w:rPr>
                <w:rFonts w:ascii="Times New Roman" w:hAnsi="Times New Roman"/>
                <w:snapToGrid/>
                <w:lang w:val="en-GB" w:eastAsia="en-GB"/>
              </w:rPr>
              <w:lastRenderedPageBreak/>
              <w:t>wide as that between the gavatures, will be placed. The color of the tape will be metallic gray, on which it will be written in block letters "FIREFIGHTERS". The writing will be dark blue.</w:t>
            </w:r>
          </w:p>
        </w:tc>
        <w:tc>
          <w:tcPr>
            <w:tcW w:w="1417" w:type="dxa"/>
            <w:tcBorders>
              <w:top w:val="nil"/>
              <w:left w:val="nil"/>
              <w:bottom w:val="single" w:sz="4" w:space="0" w:color="auto"/>
              <w:right w:val="single" w:sz="4" w:space="0" w:color="auto"/>
            </w:tcBorders>
            <w:shd w:val="clear" w:color="auto" w:fill="auto"/>
            <w:vAlign w:val="center"/>
            <w:hideMark/>
          </w:tcPr>
          <w:p w14:paraId="4EDC1682"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lastRenderedPageBreak/>
              <w:t> </w:t>
            </w:r>
          </w:p>
        </w:tc>
        <w:tc>
          <w:tcPr>
            <w:tcW w:w="1494" w:type="dxa"/>
            <w:tcBorders>
              <w:top w:val="nil"/>
              <w:left w:val="nil"/>
              <w:bottom w:val="single" w:sz="4" w:space="0" w:color="auto"/>
              <w:right w:val="single" w:sz="4" w:space="0" w:color="auto"/>
            </w:tcBorders>
            <w:shd w:val="clear" w:color="auto" w:fill="auto"/>
            <w:vAlign w:val="center"/>
            <w:hideMark/>
          </w:tcPr>
          <w:p w14:paraId="6C58486C"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11DF5737"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5F5648" w:rsidRPr="00382F10" w14:paraId="3CBC0D29" w14:textId="77777777" w:rsidTr="00E525E2">
        <w:trPr>
          <w:trHeight w:val="308"/>
        </w:trPr>
        <w:tc>
          <w:tcPr>
            <w:tcW w:w="928" w:type="dxa"/>
            <w:tcBorders>
              <w:top w:val="nil"/>
              <w:left w:val="single" w:sz="4" w:space="0" w:color="auto"/>
              <w:bottom w:val="single" w:sz="4" w:space="0" w:color="auto"/>
              <w:right w:val="single" w:sz="4" w:space="0" w:color="auto"/>
            </w:tcBorders>
            <w:shd w:val="clear" w:color="auto" w:fill="auto"/>
            <w:vAlign w:val="center"/>
            <w:hideMark/>
          </w:tcPr>
          <w:p w14:paraId="637AA623" w14:textId="77777777" w:rsidR="005F5648" w:rsidRPr="00382F10" w:rsidRDefault="005F5648" w:rsidP="005F5648">
            <w:pPr>
              <w:spacing w:before="0" w:after="0"/>
              <w:jc w:val="both"/>
              <w:rPr>
                <w:rFonts w:ascii="Garamond" w:hAnsi="Garamond" w:cs="Calibri"/>
                <w:snapToGrid/>
                <w:color w:val="000000"/>
                <w:lang w:val="en-GB" w:eastAsia="en-GB"/>
              </w:rPr>
            </w:pPr>
            <w:r w:rsidRPr="00382F10">
              <w:rPr>
                <w:rFonts w:ascii="Garamond" w:hAnsi="Garamond" w:cs="Calibri"/>
                <w:snapToGrid/>
                <w:color w:val="000000"/>
                <w:lang w:val="en-US" w:eastAsia="en-GB"/>
              </w:rPr>
              <w:lastRenderedPageBreak/>
              <w:t> </w:t>
            </w:r>
          </w:p>
        </w:tc>
        <w:tc>
          <w:tcPr>
            <w:tcW w:w="3567" w:type="dxa"/>
            <w:tcBorders>
              <w:top w:val="nil"/>
              <w:left w:val="nil"/>
              <w:bottom w:val="single" w:sz="4" w:space="0" w:color="auto"/>
              <w:right w:val="single" w:sz="4" w:space="0" w:color="auto"/>
            </w:tcBorders>
            <w:shd w:val="clear" w:color="auto" w:fill="auto"/>
            <w:vAlign w:val="center"/>
            <w:hideMark/>
          </w:tcPr>
          <w:p w14:paraId="7344802D" w14:textId="16D9B989" w:rsidR="005F5648" w:rsidRPr="00382F10" w:rsidRDefault="005F5648" w:rsidP="005F5648">
            <w:pPr>
              <w:spacing w:before="0" w:after="0"/>
              <w:rPr>
                <w:rFonts w:ascii="Times New Roman" w:hAnsi="Times New Roman"/>
                <w:snapToGrid/>
                <w:color w:val="000000"/>
                <w:sz w:val="24"/>
                <w:szCs w:val="24"/>
                <w:lang w:val="en-GB" w:eastAsia="en-GB"/>
              </w:rPr>
            </w:pPr>
            <w:r w:rsidRPr="00382F10">
              <w:rPr>
                <w:rFonts w:ascii="Times New Roman" w:hAnsi="Times New Roman"/>
                <w:snapToGrid/>
                <w:color w:val="000000"/>
                <w:sz w:val="24"/>
                <w:szCs w:val="24"/>
                <w:lang w:val="en-US" w:eastAsia="en-GB"/>
              </w:rPr>
              <w:t>Pants</w:t>
            </w:r>
            <w:r>
              <w:rPr>
                <w:rFonts w:ascii="Times New Roman" w:hAnsi="Times New Roman"/>
                <w:snapToGrid/>
                <w:color w:val="000000"/>
                <w:sz w:val="24"/>
                <w:szCs w:val="24"/>
                <w:lang w:val="en-US" w:eastAsia="en-GB"/>
              </w:rPr>
              <w:t xml:space="preserve"> ( pieces 22) </w:t>
            </w:r>
          </w:p>
        </w:tc>
        <w:tc>
          <w:tcPr>
            <w:tcW w:w="1350" w:type="dxa"/>
            <w:vMerge/>
            <w:tcBorders>
              <w:top w:val="nil"/>
              <w:left w:val="single" w:sz="4" w:space="0" w:color="auto"/>
              <w:bottom w:val="single" w:sz="4" w:space="0" w:color="auto"/>
              <w:right w:val="single" w:sz="4" w:space="0" w:color="auto"/>
            </w:tcBorders>
            <w:vAlign w:val="center"/>
            <w:hideMark/>
          </w:tcPr>
          <w:p w14:paraId="25F63B08" w14:textId="77777777" w:rsidR="005F5648" w:rsidRPr="00382F10" w:rsidRDefault="005F5648" w:rsidP="005F5648">
            <w:pPr>
              <w:spacing w:before="0" w:after="0"/>
              <w:rPr>
                <w:rFonts w:ascii="Garamond" w:hAnsi="Garamond" w:cs="Calibri"/>
                <w:snapToGrid/>
                <w:color w:val="000000"/>
                <w:lang w:val="en-GB" w:eastAsia="en-GB"/>
              </w:rPr>
            </w:pPr>
          </w:p>
        </w:tc>
        <w:tc>
          <w:tcPr>
            <w:tcW w:w="1350" w:type="dxa"/>
            <w:vMerge/>
            <w:tcBorders>
              <w:top w:val="nil"/>
              <w:left w:val="single" w:sz="4" w:space="0" w:color="auto"/>
              <w:bottom w:val="single" w:sz="4" w:space="0" w:color="auto"/>
              <w:right w:val="single" w:sz="4" w:space="0" w:color="auto"/>
            </w:tcBorders>
            <w:vAlign w:val="center"/>
            <w:hideMark/>
          </w:tcPr>
          <w:p w14:paraId="72435EF8" w14:textId="77777777" w:rsidR="005F5648" w:rsidRPr="00382F10" w:rsidRDefault="005F5648" w:rsidP="005F5648">
            <w:pPr>
              <w:spacing w:before="0" w:after="0"/>
              <w:rPr>
                <w:rFonts w:ascii="Garamond" w:hAnsi="Garamond" w:cs="Calibri"/>
                <w:snapToGrid/>
                <w:color w:val="000000"/>
                <w:lang w:val="en-GB" w:eastAsia="en-GB"/>
              </w:rPr>
            </w:pPr>
          </w:p>
        </w:tc>
        <w:tc>
          <w:tcPr>
            <w:tcW w:w="3233" w:type="dxa"/>
            <w:tcBorders>
              <w:top w:val="nil"/>
              <w:left w:val="nil"/>
              <w:bottom w:val="single" w:sz="4" w:space="0" w:color="auto"/>
              <w:right w:val="single" w:sz="4" w:space="0" w:color="auto"/>
            </w:tcBorders>
            <w:shd w:val="clear" w:color="auto" w:fill="auto"/>
            <w:vAlign w:val="center"/>
            <w:hideMark/>
          </w:tcPr>
          <w:p w14:paraId="1D9F51B9" w14:textId="6B46DB31"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r w:rsidRPr="00382F10">
              <w:rPr>
                <w:rFonts w:ascii="Times New Roman" w:hAnsi="Times New Roman"/>
                <w:bCs/>
                <w:snapToGrid/>
                <w:color w:val="000000"/>
                <w:lang w:val="sq-AL" w:eastAsia="en-GB"/>
              </w:rPr>
              <w:t xml:space="preserve">The </w:t>
            </w:r>
            <w:r>
              <w:rPr>
                <w:rFonts w:ascii="Times New Roman" w:hAnsi="Times New Roman"/>
                <w:bCs/>
                <w:snapToGrid/>
                <w:color w:val="000000"/>
                <w:lang w:val="sq-AL" w:eastAsia="en-GB"/>
              </w:rPr>
              <w:t xml:space="preserve">winter </w:t>
            </w:r>
            <w:r w:rsidRPr="00382F10">
              <w:rPr>
                <w:rFonts w:ascii="Times New Roman" w:hAnsi="Times New Roman"/>
                <w:bCs/>
                <w:snapToGrid/>
                <w:color w:val="000000"/>
                <w:lang w:val="sq-AL" w:eastAsia="en-GB"/>
              </w:rPr>
              <w:t>trousers are dark blue, with a wide cut, with the same composition as the jacket;</w:t>
            </w:r>
            <w:r w:rsidRPr="00382F10">
              <w:rPr>
                <w:rFonts w:ascii="Times New Roman" w:hAnsi="Times New Roman"/>
                <w:bCs/>
                <w:snapToGrid/>
                <w:color w:val="000000"/>
                <w:lang w:val="sq-AL" w:eastAsia="en-GB"/>
              </w:rPr>
              <w:br/>
              <w:t>In the upper part, on the left and right side, they have a pocket with a slanted cut;</w:t>
            </w:r>
            <w:r w:rsidRPr="00382F10">
              <w:rPr>
                <w:rFonts w:ascii="Times New Roman" w:hAnsi="Times New Roman"/>
                <w:bCs/>
                <w:snapToGrid/>
                <w:color w:val="000000"/>
                <w:lang w:val="sq-AL" w:eastAsia="en-GB"/>
              </w:rPr>
              <w:br/>
              <w:t>On the left side and on the right side, at the height above the knees, two harmonically shaped pockets with flaps are sewn, which are fastened with stickers.</w:t>
            </w:r>
          </w:p>
        </w:tc>
        <w:tc>
          <w:tcPr>
            <w:tcW w:w="1417" w:type="dxa"/>
            <w:tcBorders>
              <w:top w:val="nil"/>
              <w:left w:val="nil"/>
              <w:bottom w:val="single" w:sz="4" w:space="0" w:color="auto"/>
              <w:right w:val="single" w:sz="4" w:space="0" w:color="auto"/>
            </w:tcBorders>
            <w:shd w:val="clear" w:color="auto" w:fill="auto"/>
            <w:vAlign w:val="center"/>
            <w:hideMark/>
          </w:tcPr>
          <w:p w14:paraId="040EE2FA"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w w:val="103"/>
                <w:lang w:val="it-IT" w:eastAsia="en-GB"/>
              </w:rPr>
              <w:t> </w:t>
            </w:r>
          </w:p>
        </w:tc>
        <w:tc>
          <w:tcPr>
            <w:tcW w:w="1494" w:type="dxa"/>
            <w:tcBorders>
              <w:top w:val="nil"/>
              <w:left w:val="nil"/>
              <w:bottom w:val="single" w:sz="4" w:space="0" w:color="auto"/>
              <w:right w:val="single" w:sz="4" w:space="0" w:color="auto"/>
            </w:tcBorders>
            <w:shd w:val="clear" w:color="auto" w:fill="auto"/>
            <w:vAlign w:val="center"/>
            <w:hideMark/>
          </w:tcPr>
          <w:p w14:paraId="4A265036"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w w:val="103"/>
                <w:lang w:val="it-IT"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3ADFF4B8"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w w:val="103"/>
                <w:lang w:val="it-IT" w:eastAsia="en-GB"/>
              </w:rPr>
              <w:t> </w:t>
            </w:r>
          </w:p>
        </w:tc>
      </w:tr>
      <w:tr w:rsidR="005F5648" w:rsidRPr="00382F10" w14:paraId="64AB1AC3" w14:textId="77777777" w:rsidTr="00E525E2">
        <w:trPr>
          <w:trHeight w:val="308"/>
        </w:trPr>
        <w:tc>
          <w:tcPr>
            <w:tcW w:w="928" w:type="dxa"/>
            <w:tcBorders>
              <w:top w:val="nil"/>
              <w:left w:val="single" w:sz="4" w:space="0" w:color="auto"/>
              <w:bottom w:val="single" w:sz="4" w:space="0" w:color="auto"/>
              <w:right w:val="single" w:sz="4" w:space="0" w:color="auto"/>
            </w:tcBorders>
            <w:shd w:val="clear" w:color="auto" w:fill="auto"/>
            <w:vAlign w:val="center"/>
            <w:hideMark/>
          </w:tcPr>
          <w:p w14:paraId="1551C154" w14:textId="77777777" w:rsidR="005F5648" w:rsidRPr="00382F10" w:rsidRDefault="005F5648" w:rsidP="005F5648">
            <w:pPr>
              <w:spacing w:before="0" w:after="0"/>
              <w:jc w:val="both"/>
              <w:rPr>
                <w:rFonts w:ascii="Garamond" w:hAnsi="Garamond" w:cs="Calibri"/>
                <w:snapToGrid/>
                <w:color w:val="000000"/>
                <w:lang w:val="en-GB" w:eastAsia="en-GB"/>
              </w:rPr>
            </w:pPr>
            <w:r w:rsidRPr="00382F10">
              <w:rPr>
                <w:rFonts w:ascii="Garamond" w:hAnsi="Garamond" w:cs="Calibri"/>
                <w:snapToGrid/>
                <w:color w:val="000000"/>
                <w:lang w:val="en-US" w:eastAsia="en-GB"/>
              </w:rPr>
              <w:t> </w:t>
            </w:r>
          </w:p>
        </w:tc>
        <w:tc>
          <w:tcPr>
            <w:tcW w:w="3567" w:type="dxa"/>
            <w:tcBorders>
              <w:top w:val="nil"/>
              <w:left w:val="nil"/>
              <w:bottom w:val="single" w:sz="4" w:space="0" w:color="auto"/>
              <w:right w:val="single" w:sz="4" w:space="0" w:color="auto"/>
            </w:tcBorders>
            <w:shd w:val="clear" w:color="auto" w:fill="auto"/>
            <w:vAlign w:val="center"/>
            <w:hideMark/>
          </w:tcPr>
          <w:p w14:paraId="7C726869" w14:textId="57BA0546" w:rsidR="005F5648" w:rsidRPr="00382F10" w:rsidRDefault="005F5648" w:rsidP="005F5648">
            <w:pPr>
              <w:spacing w:before="0" w:after="0"/>
              <w:rPr>
                <w:rFonts w:ascii="Times New Roman" w:hAnsi="Times New Roman"/>
                <w:snapToGrid/>
                <w:color w:val="000000"/>
                <w:sz w:val="24"/>
                <w:szCs w:val="24"/>
                <w:lang w:val="en-GB" w:eastAsia="en-GB"/>
              </w:rPr>
            </w:pPr>
            <w:r>
              <w:rPr>
                <w:rFonts w:ascii="Times New Roman" w:hAnsi="Times New Roman"/>
                <w:snapToGrid/>
                <w:color w:val="000000"/>
                <w:sz w:val="24"/>
                <w:szCs w:val="24"/>
                <w:lang w:val="en-US" w:eastAsia="en-GB"/>
              </w:rPr>
              <w:t>C</w:t>
            </w:r>
            <w:r w:rsidRPr="00382F10">
              <w:rPr>
                <w:rFonts w:ascii="Times New Roman" w:hAnsi="Times New Roman"/>
                <w:snapToGrid/>
                <w:color w:val="000000"/>
                <w:sz w:val="24"/>
                <w:szCs w:val="24"/>
                <w:lang w:val="en-US" w:eastAsia="en-GB"/>
              </w:rPr>
              <w:t>aps</w:t>
            </w:r>
            <w:r>
              <w:rPr>
                <w:rFonts w:ascii="Times New Roman" w:hAnsi="Times New Roman"/>
                <w:snapToGrid/>
                <w:color w:val="000000"/>
                <w:sz w:val="24"/>
                <w:szCs w:val="24"/>
                <w:lang w:val="en-US" w:eastAsia="en-GB"/>
              </w:rPr>
              <w:t xml:space="preserve"> (pieces 22 )</w:t>
            </w:r>
          </w:p>
        </w:tc>
        <w:tc>
          <w:tcPr>
            <w:tcW w:w="1350" w:type="dxa"/>
            <w:vMerge/>
            <w:tcBorders>
              <w:top w:val="nil"/>
              <w:left w:val="single" w:sz="4" w:space="0" w:color="auto"/>
              <w:bottom w:val="single" w:sz="4" w:space="0" w:color="auto"/>
              <w:right w:val="single" w:sz="4" w:space="0" w:color="auto"/>
            </w:tcBorders>
            <w:vAlign w:val="center"/>
            <w:hideMark/>
          </w:tcPr>
          <w:p w14:paraId="4C1C8D7D" w14:textId="77777777" w:rsidR="005F5648" w:rsidRPr="00382F10" w:rsidRDefault="005F5648" w:rsidP="005F5648">
            <w:pPr>
              <w:spacing w:before="0" w:after="0"/>
              <w:rPr>
                <w:rFonts w:ascii="Garamond" w:hAnsi="Garamond" w:cs="Calibri"/>
                <w:snapToGrid/>
                <w:color w:val="000000"/>
                <w:lang w:val="en-GB" w:eastAsia="en-GB"/>
              </w:rPr>
            </w:pPr>
          </w:p>
        </w:tc>
        <w:tc>
          <w:tcPr>
            <w:tcW w:w="1350" w:type="dxa"/>
            <w:vMerge/>
            <w:tcBorders>
              <w:top w:val="nil"/>
              <w:left w:val="single" w:sz="4" w:space="0" w:color="auto"/>
              <w:bottom w:val="single" w:sz="4" w:space="0" w:color="auto"/>
              <w:right w:val="single" w:sz="4" w:space="0" w:color="auto"/>
            </w:tcBorders>
            <w:vAlign w:val="center"/>
            <w:hideMark/>
          </w:tcPr>
          <w:p w14:paraId="7E6CCC4C" w14:textId="77777777" w:rsidR="005F5648" w:rsidRPr="00382F10" w:rsidRDefault="005F5648" w:rsidP="005F5648">
            <w:pPr>
              <w:spacing w:before="0" w:after="0"/>
              <w:rPr>
                <w:rFonts w:ascii="Garamond" w:hAnsi="Garamond" w:cs="Calibri"/>
                <w:snapToGrid/>
                <w:color w:val="000000"/>
                <w:lang w:val="en-GB" w:eastAsia="en-GB"/>
              </w:rPr>
            </w:pPr>
          </w:p>
        </w:tc>
        <w:tc>
          <w:tcPr>
            <w:tcW w:w="3233" w:type="dxa"/>
            <w:tcBorders>
              <w:top w:val="nil"/>
              <w:left w:val="nil"/>
              <w:bottom w:val="single" w:sz="4" w:space="0" w:color="auto"/>
              <w:right w:val="single" w:sz="4" w:space="0" w:color="auto"/>
            </w:tcBorders>
            <w:shd w:val="clear" w:color="auto" w:fill="auto"/>
            <w:vAlign w:val="center"/>
            <w:hideMark/>
          </w:tcPr>
          <w:p w14:paraId="2EE68249" w14:textId="2FDC4645"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r w:rsidRPr="00382F10">
              <w:rPr>
                <w:rFonts w:ascii="Times New Roman" w:hAnsi="Times New Roman"/>
                <w:bCs/>
                <w:snapToGrid/>
                <w:color w:val="000000"/>
                <w:lang w:val="sq-AL" w:eastAsia="en-GB"/>
              </w:rPr>
              <w:t xml:space="preserve">The </w:t>
            </w:r>
            <w:r>
              <w:rPr>
                <w:rFonts w:ascii="Times New Roman" w:hAnsi="Times New Roman"/>
                <w:bCs/>
                <w:snapToGrid/>
                <w:color w:val="000000"/>
                <w:lang w:val="sq-AL" w:eastAsia="en-GB"/>
              </w:rPr>
              <w:t>caps</w:t>
            </w:r>
            <w:r w:rsidRPr="00382F10">
              <w:rPr>
                <w:rFonts w:ascii="Times New Roman" w:hAnsi="Times New Roman"/>
                <w:bCs/>
                <w:snapToGrid/>
                <w:color w:val="000000"/>
                <w:lang w:val="sq-AL" w:eastAsia="en-GB"/>
              </w:rPr>
              <w:t xml:space="preserve"> must be </w:t>
            </w:r>
            <w:r>
              <w:rPr>
                <w:rFonts w:ascii="Times New Roman" w:hAnsi="Times New Roman"/>
                <w:bCs/>
                <w:snapToGrid/>
                <w:color w:val="000000"/>
                <w:lang w:val="sq-AL" w:eastAsia="en-GB"/>
              </w:rPr>
              <w:t xml:space="preserve">thick cotton fabrics </w:t>
            </w:r>
            <w:r w:rsidRPr="00382F10">
              <w:rPr>
                <w:rFonts w:ascii="Times New Roman" w:hAnsi="Times New Roman"/>
                <w:bCs/>
                <w:snapToGrid/>
                <w:color w:val="000000"/>
                <w:lang w:val="sq-AL" w:eastAsia="en-GB"/>
              </w:rPr>
              <w:t xml:space="preserve"> dark blue, sewn with dark blue pe;</w:t>
            </w:r>
            <w:r w:rsidRPr="00382F10">
              <w:rPr>
                <w:rFonts w:ascii="Times New Roman" w:hAnsi="Times New Roman"/>
                <w:bCs/>
                <w:snapToGrid/>
                <w:color w:val="000000"/>
                <w:lang w:val="sq-AL" w:eastAsia="en-GB"/>
              </w:rPr>
              <w:br/>
              <w:t>- The auxiliary materials that must be used for the production of the article "</w:t>
            </w:r>
            <w:r>
              <w:rPr>
                <w:rFonts w:ascii="Times New Roman" w:hAnsi="Times New Roman"/>
                <w:bCs/>
                <w:snapToGrid/>
                <w:color w:val="000000"/>
                <w:lang w:val="sq-AL" w:eastAsia="en-GB"/>
              </w:rPr>
              <w:t xml:space="preserve">Caps </w:t>
            </w:r>
            <w:r w:rsidRPr="00382F10">
              <w:rPr>
                <w:rFonts w:ascii="Times New Roman" w:hAnsi="Times New Roman"/>
                <w:bCs/>
                <w:snapToGrid/>
                <w:color w:val="000000"/>
                <w:lang w:val="sq-AL" w:eastAsia="en-GB"/>
              </w:rPr>
              <w:t>" are:</w:t>
            </w:r>
            <w:r w:rsidRPr="00382F10">
              <w:rPr>
                <w:rFonts w:ascii="Times New Roman" w:hAnsi="Times New Roman"/>
                <w:bCs/>
                <w:snapToGrid/>
                <w:color w:val="000000"/>
                <w:lang w:val="sq-AL" w:eastAsia="en-GB"/>
              </w:rPr>
              <w:br/>
              <w:t>-</w:t>
            </w:r>
            <w:r>
              <w:rPr>
                <w:rFonts w:ascii="Times New Roman" w:hAnsi="Times New Roman"/>
                <w:bCs/>
                <w:snapToGrid/>
                <w:color w:val="000000"/>
                <w:lang w:val="sq-AL" w:eastAsia="en-GB"/>
              </w:rPr>
              <w:t xml:space="preserve">thick cotton fabrics </w:t>
            </w:r>
            <w:r w:rsidRPr="00382F10">
              <w:rPr>
                <w:rFonts w:ascii="Times New Roman" w:hAnsi="Times New Roman"/>
                <w:bCs/>
                <w:snapToGrid/>
                <w:color w:val="000000"/>
                <w:lang w:val="sq-AL" w:eastAsia="en-GB"/>
              </w:rPr>
              <w:t>, dark blue;</w:t>
            </w:r>
            <w:r w:rsidRPr="00382F10">
              <w:rPr>
                <w:rFonts w:ascii="Times New Roman" w:hAnsi="Times New Roman"/>
                <w:bCs/>
                <w:snapToGrid/>
                <w:color w:val="000000"/>
                <w:lang w:val="sq-AL" w:eastAsia="en-GB"/>
              </w:rPr>
              <w:br/>
              <w:t xml:space="preserve">- sewing pen, with the color of the </w:t>
            </w:r>
            <w:r>
              <w:rPr>
                <w:rFonts w:ascii="Times New Roman" w:hAnsi="Times New Roman"/>
                <w:bCs/>
                <w:snapToGrid/>
                <w:color w:val="000000"/>
                <w:lang w:val="sq-AL" w:eastAsia="en-GB"/>
              </w:rPr>
              <w:t xml:space="preserve">fabrics </w:t>
            </w:r>
            <w:r w:rsidRPr="00382F10">
              <w:rPr>
                <w:rFonts w:ascii="Times New Roman" w:hAnsi="Times New Roman"/>
                <w:bCs/>
                <w:snapToGrid/>
                <w:color w:val="000000"/>
                <w:lang w:val="sq-AL" w:eastAsia="en-GB"/>
              </w:rPr>
              <w:t>;</w:t>
            </w:r>
            <w:r w:rsidRPr="00382F10">
              <w:rPr>
                <w:rFonts w:ascii="Times New Roman" w:hAnsi="Times New Roman"/>
                <w:bCs/>
                <w:snapToGrid/>
                <w:color w:val="000000"/>
                <w:lang w:val="sq-AL" w:eastAsia="en-GB"/>
              </w:rPr>
              <w:br/>
              <w:t>-</w:t>
            </w:r>
            <w:r>
              <w:rPr>
                <w:rFonts w:ascii="Times New Roman" w:hAnsi="Times New Roman"/>
                <w:bCs/>
                <w:snapToGrid/>
                <w:color w:val="000000"/>
                <w:lang w:val="sq-AL" w:eastAsia="en-GB"/>
              </w:rPr>
              <w:t xml:space="preserve">The logo of  the ‘’ </w:t>
            </w:r>
            <w:r w:rsidRPr="00382F10">
              <w:rPr>
                <w:rFonts w:ascii="Times New Roman" w:hAnsi="Times New Roman"/>
                <w:bCs/>
                <w:snapToGrid/>
                <w:color w:val="000000"/>
                <w:lang w:val="sq-AL" w:eastAsia="en-GB"/>
              </w:rPr>
              <w:t>coat of arms</w:t>
            </w:r>
            <w:r>
              <w:rPr>
                <w:rFonts w:ascii="Times New Roman" w:hAnsi="Times New Roman"/>
                <w:bCs/>
                <w:snapToGrid/>
                <w:color w:val="000000"/>
                <w:lang w:val="sq-AL" w:eastAsia="en-GB"/>
              </w:rPr>
              <w:t>’’ placed in the cap.</w:t>
            </w:r>
          </w:p>
        </w:tc>
        <w:tc>
          <w:tcPr>
            <w:tcW w:w="1417" w:type="dxa"/>
            <w:tcBorders>
              <w:top w:val="nil"/>
              <w:left w:val="nil"/>
              <w:bottom w:val="single" w:sz="4" w:space="0" w:color="auto"/>
              <w:right w:val="single" w:sz="4" w:space="0" w:color="auto"/>
            </w:tcBorders>
            <w:shd w:val="clear" w:color="auto" w:fill="auto"/>
            <w:vAlign w:val="center"/>
            <w:hideMark/>
          </w:tcPr>
          <w:p w14:paraId="5C20FBF7"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494" w:type="dxa"/>
            <w:tcBorders>
              <w:top w:val="nil"/>
              <w:left w:val="nil"/>
              <w:bottom w:val="single" w:sz="4" w:space="0" w:color="auto"/>
              <w:right w:val="single" w:sz="4" w:space="0" w:color="auto"/>
            </w:tcBorders>
            <w:shd w:val="clear" w:color="auto" w:fill="auto"/>
            <w:vAlign w:val="center"/>
            <w:hideMark/>
          </w:tcPr>
          <w:p w14:paraId="786F1D93"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59CE915A"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5F5648" w:rsidRPr="00382F10" w14:paraId="2EC40010" w14:textId="77777777" w:rsidTr="00E525E2">
        <w:trPr>
          <w:trHeight w:val="788"/>
        </w:trPr>
        <w:tc>
          <w:tcPr>
            <w:tcW w:w="928" w:type="dxa"/>
            <w:tcBorders>
              <w:top w:val="nil"/>
              <w:left w:val="single" w:sz="4" w:space="0" w:color="auto"/>
              <w:bottom w:val="single" w:sz="4" w:space="0" w:color="auto"/>
              <w:right w:val="single" w:sz="4" w:space="0" w:color="auto"/>
            </w:tcBorders>
            <w:shd w:val="clear" w:color="auto" w:fill="auto"/>
            <w:vAlign w:val="center"/>
            <w:hideMark/>
          </w:tcPr>
          <w:p w14:paraId="132E885A" w14:textId="77777777" w:rsidR="005F5648" w:rsidRPr="00382F10" w:rsidRDefault="005F5648" w:rsidP="005F5648">
            <w:pPr>
              <w:spacing w:before="0" w:after="0"/>
              <w:jc w:val="both"/>
              <w:rPr>
                <w:rFonts w:ascii="Garamond" w:hAnsi="Garamond" w:cs="Calibri"/>
                <w:snapToGrid/>
                <w:color w:val="000000"/>
                <w:lang w:val="en-GB" w:eastAsia="en-GB"/>
              </w:rPr>
            </w:pPr>
            <w:r w:rsidRPr="00382F10">
              <w:rPr>
                <w:rFonts w:ascii="Garamond" w:hAnsi="Garamond" w:cs="Calibri"/>
                <w:snapToGrid/>
                <w:color w:val="000000"/>
                <w:lang w:val="en-US" w:eastAsia="en-GB"/>
              </w:rPr>
              <w:t> </w:t>
            </w:r>
          </w:p>
        </w:tc>
        <w:tc>
          <w:tcPr>
            <w:tcW w:w="3567" w:type="dxa"/>
            <w:tcBorders>
              <w:top w:val="nil"/>
              <w:left w:val="nil"/>
              <w:bottom w:val="single" w:sz="4" w:space="0" w:color="auto"/>
              <w:right w:val="single" w:sz="4" w:space="0" w:color="auto"/>
            </w:tcBorders>
            <w:shd w:val="clear" w:color="auto" w:fill="auto"/>
            <w:vAlign w:val="center"/>
            <w:hideMark/>
          </w:tcPr>
          <w:p w14:paraId="7B31B28B" w14:textId="11673554" w:rsidR="005F5648" w:rsidRPr="00382F10" w:rsidRDefault="005F5648" w:rsidP="005F5648">
            <w:pPr>
              <w:spacing w:before="0" w:after="0"/>
              <w:rPr>
                <w:rFonts w:ascii="Times New Roman" w:hAnsi="Times New Roman"/>
                <w:snapToGrid/>
                <w:color w:val="000000"/>
                <w:sz w:val="24"/>
                <w:szCs w:val="24"/>
                <w:lang w:val="en-GB" w:eastAsia="en-GB"/>
              </w:rPr>
            </w:pPr>
            <w:r>
              <w:rPr>
                <w:rFonts w:ascii="Times New Roman" w:hAnsi="Times New Roman"/>
                <w:snapToGrid/>
                <w:color w:val="000000"/>
                <w:sz w:val="24"/>
                <w:szCs w:val="24"/>
                <w:lang w:val="en-US" w:eastAsia="en-GB"/>
              </w:rPr>
              <w:t xml:space="preserve">Pants’ </w:t>
            </w:r>
            <w:r w:rsidRPr="00382F10">
              <w:rPr>
                <w:rFonts w:ascii="Times New Roman" w:hAnsi="Times New Roman"/>
                <w:snapToGrid/>
                <w:color w:val="000000"/>
                <w:sz w:val="24"/>
                <w:szCs w:val="24"/>
                <w:lang w:val="en-US" w:eastAsia="en-GB"/>
              </w:rPr>
              <w:t>belt</w:t>
            </w:r>
            <w:r>
              <w:rPr>
                <w:rFonts w:ascii="Times New Roman" w:hAnsi="Times New Roman"/>
                <w:snapToGrid/>
                <w:color w:val="000000"/>
                <w:sz w:val="24"/>
                <w:szCs w:val="24"/>
                <w:lang w:val="en-US" w:eastAsia="en-GB"/>
              </w:rPr>
              <w:t xml:space="preserve"> ( pieces 22) </w:t>
            </w:r>
          </w:p>
        </w:tc>
        <w:tc>
          <w:tcPr>
            <w:tcW w:w="1350" w:type="dxa"/>
            <w:vMerge/>
            <w:tcBorders>
              <w:top w:val="nil"/>
              <w:left w:val="single" w:sz="4" w:space="0" w:color="auto"/>
              <w:bottom w:val="single" w:sz="4" w:space="0" w:color="auto"/>
              <w:right w:val="single" w:sz="4" w:space="0" w:color="auto"/>
            </w:tcBorders>
            <w:vAlign w:val="center"/>
            <w:hideMark/>
          </w:tcPr>
          <w:p w14:paraId="3C9B7422" w14:textId="77777777" w:rsidR="005F5648" w:rsidRPr="00382F10" w:rsidRDefault="005F5648" w:rsidP="005F5648">
            <w:pPr>
              <w:spacing w:before="0" w:after="0"/>
              <w:rPr>
                <w:rFonts w:ascii="Garamond" w:hAnsi="Garamond" w:cs="Calibri"/>
                <w:snapToGrid/>
                <w:color w:val="000000"/>
                <w:lang w:val="en-GB" w:eastAsia="en-GB"/>
              </w:rPr>
            </w:pPr>
          </w:p>
        </w:tc>
        <w:tc>
          <w:tcPr>
            <w:tcW w:w="1350" w:type="dxa"/>
            <w:vMerge/>
            <w:tcBorders>
              <w:top w:val="nil"/>
              <w:left w:val="single" w:sz="4" w:space="0" w:color="auto"/>
              <w:bottom w:val="single" w:sz="4" w:space="0" w:color="auto"/>
              <w:right w:val="single" w:sz="4" w:space="0" w:color="auto"/>
            </w:tcBorders>
            <w:vAlign w:val="center"/>
            <w:hideMark/>
          </w:tcPr>
          <w:p w14:paraId="32C31D16" w14:textId="77777777" w:rsidR="005F5648" w:rsidRPr="00382F10" w:rsidRDefault="005F5648" w:rsidP="005F5648">
            <w:pPr>
              <w:spacing w:before="0" w:after="0"/>
              <w:rPr>
                <w:rFonts w:ascii="Garamond" w:hAnsi="Garamond" w:cs="Calibri"/>
                <w:snapToGrid/>
                <w:color w:val="000000"/>
                <w:lang w:val="en-GB" w:eastAsia="en-GB"/>
              </w:rPr>
            </w:pPr>
          </w:p>
        </w:tc>
        <w:tc>
          <w:tcPr>
            <w:tcW w:w="3233" w:type="dxa"/>
            <w:tcBorders>
              <w:top w:val="nil"/>
              <w:left w:val="nil"/>
              <w:bottom w:val="single" w:sz="4" w:space="0" w:color="auto"/>
              <w:right w:val="single" w:sz="4" w:space="0" w:color="auto"/>
            </w:tcBorders>
            <w:shd w:val="clear" w:color="auto" w:fill="auto"/>
            <w:vAlign w:val="center"/>
            <w:hideMark/>
          </w:tcPr>
          <w:p w14:paraId="023F9B94"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The trouser belt is made of black leather, 3cm wide and with a metal buckle.</w:t>
            </w:r>
          </w:p>
        </w:tc>
        <w:tc>
          <w:tcPr>
            <w:tcW w:w="1417" w:type="dxa"/>
            <w:tcBorders>
              <w:top w:val="nil"/>
              <w:left w:val="nil"/>
              <w:bottom w:val="single" w:sz="4" w:space="0" w:color="auto"/>
              <w:right w:val="single" w:sz="4" w:space="0" w:color="auto"/>
            </w:tcBorders>
            <w:shd w:val="clear" w:color="auto" w:fill="auto"/>
            <w:vAlign w:val="center"/>
            <w:hideMark/>
          </w:tcPr>
          <w:p w14:paraId="5D403449"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494" w:type="dxa"/>
            <w:tcBorders>
              <w:top w:val="nil"/>
              <w:left w:val="nil"/>
              <w:bottom w:val="single" w:sz="4" w:space="0" w:color="auto"/>
              <w:right w:val="single" w:sz="4" w:space="0" w:color="auto"/>
            </w:tcBorders>
            <w:shd w:val="clear" w:color="auto" w:fill="auto"/>
            <w:vAlign w:val="center"/>
            <w:hideMark/>
          </w:tcPr>
          <w:p w14:paraId="0322C538"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67F4A0A6"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5F5648" w:rsidRPr="00382F10" w14:paraId="20C2DD70" w14:textId="77777777" w:rsidTr="00E525E2">
        <w:trPr>
          <w:trHeight w:val="5513"/>
        </w:trPr>
        <w:tc>
          <w:tcPr>
            <w:tcW w:w="928" w:type="dxa"/>
            <w:tcBorders>
              <w:top w:val="nil"/>
              <w:left w:val="single" w:sz="4" w:space="0" w:color="auto"/>
              <w:bottom w:val="single" w:sz="4" w:space="0" w:color="auto"/>
              <w:right w:val="single" w:sz="4" w:space="0" w:color="auto"/>
            </w:tcBorders>
            <w:shd w:val="clear" w:color="auto" w:fill="auto"/>
            <w:vAlign w:val="center"/>
            <w:hideMark/>
          </w:tcPr>
          <w:p w14:paraId="304324AE" w14:textId="6180A18C" w:rsidR="005F5648" w:rsidRPr="00382F10" w:rsidRDefault="009C2E9C" w:rsidP="005F5648">
            <w:pPr>
              <w:spacing w:before="0" w:after="0"/>
              <w:jc w:val="both"/>
              <w:rPr>
                <w:rFonts w:ascii="Garamond" w:hAnsi="Garamond" w:cs="Calibri"/>
                <w:b/>
                <w:bCs/>
                <w:snapToGrid/>
                <w:color w:val="000000"/>
                <w:lang w:val="en-GB" w:eastAsia="en-GB"/>
              </w:rPr>
            </w:pPr>
            <w:r>
              <w:rPr>
                <w:rFonts w:ascii="Garamond" w:hAnsi="Garamond" w:cs="Calibri"/>
                <w:b/>
                <w:bCs/>
                <w:snapToGrid/>
                <w:color w:val="000000"/>
                <w:lang w:val="en-US" w:eastAsia="en-GB"/>
              </w:rPr>
              <w:lastRenderedPageBreak/>
              <w:t>7</w:t>
            </w:r>
            <w:r w:rsidR="005F5648" w:rsidRPr="00382F10">
              <w:rPr>
                <w:rFonts w:ascii="Garamond" w:hAnsi="Garamond" w:cs="Calibri"/>
                <w:b/>
                <w:bCs/>
                <w:snapToGrid/>
                <w:color w:val="000000"/>
                <w:lang w:val="en-US" w:eastAsia="en-GB"/>
              </w:rPr>
              <w:t xml:space="preserve">   </w:t>
            </w:r>
          </w:p>
        </w:tc>
        <w:tc>
          <w:tcPr>
            <w:tcW w:w="3567" w:type="dxa"/>
            <w:tcBorders>
              <w:top w:val="nil"/>
              <w:left w:val="nil"/>
              <w:bottom w:val="single" w:sz="4" w:space="0" w:color="auto"/>
              <w:right w:val="single" w:sz="4" w:space="0" w:color="auto"/>
            </w:tcBorders>
            <w:shd w:val="clear" w:color="auto" w:fill="auto"/>
            <w:vAlign w:val="center"/>
            <w:hideMark/>
          </w:tcPr>
          <w:p w14:paraId="1AE2E9E6" w14:textId="77777777" w:rsidR="005F5648" w:rsidRPr="00382F10" w:rsidRDefault="005F5648" w:rsidP="005F5648">
            <w:pPr>
              <w:spacing w:before="0" w:after="0"/>
              <w:rPr>
                <w:rFonts w:ascii="Times New Roman" w:hAnsi="Times New Roman"/>
                <w:snapToGrid/>
                <w:color w:val="000000"/>
                <w:sz w:val="24"/>
                <w:szCs w:val="24"/>
                <w:lang w:val="en-GB" w:eastAsia="en-GB"/>
              </w:rPr>
            </w:pPr>
            <w:r w:rsidRPr="00787960">
              <w:rPr>
                <w:rFonts w:ascii="Times New Roman" w:hAnsi="Times New Roman"/>
                <w:snapToGrid/>
                <w:color w:val="000000"/>
                <w:sz w:val="24"/>
                <w:szCs w:val="24"/>
                <w:lang w:val="en-US" w:eastAsia="en-GB"/>
              </w:rPr>
              <w:t>Summer and winter shoes</w:t>
            </w:r>
          </w:p>
        </w:tc>
        <w:tc>
          <w:tcPr>
            <w:tcW w:w="1350" w:type="dxa"/>
            <w:tcBorders>
              <w:top w:val="nil"/>
              <w:left w:val="nil"/>
              <w:bottom w:val="single" w:sz="4" w:space="0" w:color="auto"/>
              <w:right w:val="single" w:sz="4" w:space="0" w:color="auto"/>
            </w:tcBorders>
            <w:shd w:val="clear" w:color="auto" w:fill="auto"/>
            <w:vAlign w:val="center"/>
            <w:hideMark/>
          </w:tcPr>
          <w:p w14:paraId="0E33E95C" w14:textId="77777777" w:rsidR="005F5648" w:rsidRPr="00382F10" w:rsidRDefault="005F5648" w:rsidP="005F5648">
            <w:pPr>
              <w:spacing w:before="0" w:after="0"/>
              <w:jc w:val="right"/>
              <w:rPr>
                <w:rFonts w:ascii="Garamond" w:hAnsi="Garamond" w:cs="Calibri"/>
                <w:b/>
                <w:bCs/>
                <w:snapToGrid/>
                <w:color w:val="000000"/>
                <w:lang w:val="en-GB" w:eastAsia="en-GB"/>
              </w:rPr>
            </w:pPr>
            <w:r w:rsidRPr="00382F10">
              <w:rPr>
                <w:rFonts w:ascii="Garamond" w:hAnsi="Garamond" w:cs="Calibri"/>
                <w:b/>
                <w:bCs/>
                <w:snapToGrid/>
                <w:color w:val="000000"/>
                <w:lang w:val="en-US" w:eastAsia="en-GB"/>
              </w:rPr>
              <w:t xml:space="preserve">Pair </w:t>
            </w:r>
          </w:p>
        </w:tc>
        <w:tc>
          <w:tcPr>
            <w:tcW w:w="1350" w:type="dxa"/>
            <w:tcBorders>
              <w:top w:val="nil"/>
              <w:left w:val="nil"/>
              <w:bottom w:val="single" w:sz="4" w:space="0" w:color="auto"/>
              <w:right w:val="single" w:sz="4" w:space="0" w:color="auto"/>
            </w:tcBorders>
            <w:shd w:val="clear" w:color="auto" w:fill="auto"/>
            <w:vAlign w:val="center"/>
            <w:hideMark/>
          </w:tcPr>
          <w:p w14:paraId="788C28DD" w14:textId="165CE403" w:rsidR="005F5648" w:rsidRPr="00382F10" w:rsidRDefault="005F5648" w:rsidP="005F5648">
            <w:pPr>
              <w:spacing w:before="0" w:after="0"/>
              <w:jc w:val="both"/>
              <w:rPr>
                <w:rFonts w:ascii="Garamond" w:hAnsi="Garamond" w:cs="Calibri"/>
                <w:snapToGrid/>
                <w:color w:val="000000"/>
                <w:lang w:val="en-GB" w:eastAsia="en-GB"/>
              </w:rPr>
            </w:pPr>
            <w:r>
              <w:rPr>
                <w:rFonts w:ascii="Garamond" w:hAnsi="Garamond" w:cs="Calibri"/>
                <w:bCs/>
                <w:snapToGrid/>
                <w:color w:val="000000"/>
                <w:lang w:val="en-US" w:eastAsia="en-GB"/>
              </w:rPr>
              <w:t>44</w:t>
            </w:r>
          </w:p>
        </w:tc>
        <w:tc>
          <w:tcPr>
            <w:tcW w:w="3233" w:type="dxa"/>
            <w:tcBorders>
              <w:top w:val="nil"/>
              <w:left w:val="nil"/>
              <w:bottom w:val="single" w:sz="4" w:space="0" w:color="auto"/>
              <w:right w:val="single" w:sz="4" w:space="0" w:color="auto"/>
            </w:tcBorders>
            <w:shd w:val="clear" w:color="auto" w:fill="auto"/>
            <w:vAlign w:val="center"/>
            <w:hideMark/>
          </w:tcPr>
          <w:p w14:paraId="7C6406F1" w14:textId="77777777" w:rsidR="005F5648"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The shoes are made of leather with moisture resistance, and with a thickness of 1.8–2.0mm and consists of the front part, the back part, the neck, with a closed tongue which are composed of two layers of step, bottom and John.</w:t>
            </w:r>
            <w:r w:rsidRPr="00382F10">
              <w:rPr>
                <w:rFonts w:ascii="Times New Roman" w:hAnsi="Times New Roman"/>
                <w:snapToGrid/>
                <w:color w:val="000000"/>
                <w:lang w:val="en-GB" w:eastAsia="en-GB"/>
              </w:rPr>
              <w:br/>
              <w:t>The front part is made of leather layer with thermo-reinforced layer.</w:t>
            </w:r>
            <w:r w:rsidRPr="00382F10">
              <w:rPr>
                <w:rFonts w:ascii="Times New Roman" w:hAnsi="Times New Roman"/>
                <w:snapToGrid/>
                <w:color w:val="000000"/>
                <w:lang w:val="en-GB" w:eastAsia="en-GB"/>
              </w:rPr>
              <w:br/>
              <w:t>The neck, namely the front part of the shoe is made with leather linings.</w:t>
            </w:r>
            <w:r w:rsidRPr="00382F10">
              <w:rPr>
                <w:rFonts w:ascii="Times New Roman" w:hAnsi="Times New Roman"/>
                <w:snapToGrid/>
                <w:color w:val="000000"/>
                <w:lang w:val="en-GB" w:eastAsia="en-GB"/>
              </w:rPr>
              <w:br/>
              <w:t>At the height of 5 cm from the bottom of the shoe, the edges are reinforced by the joint with hard leather or other material between the lining and the face, while the upper part of the neck, around the joint as a whole between the face and the lining with reinforcement.</w:t>
            </w:r>
            <w:r w:rsidRPr="00382F10">
              <w:rPr>
                <w:rFonts w:ascii="Times New Roman" w:hAnsi="Times New Roman"/>
                <w:snapToGrid/>
                <w:color w:val="000000"/>
                <w:lang w:val="en-GB" w:eastAsia="en-GB"/>
              </w:rPr>
              <w:br/>
              <w:t>The sole layer is anatomically shaped.</w:t>
            </w:r>
          </w:p>
          <w:p w14:paraId="6CFA9291" w14:textId="39DC0C0F" w:rsidR="005F5648" w:rsidRDefault="005F5648" w:rsidP="005F5648">
            <w:pPr>
              <w:spacing w:before="0" w:after="0"/>
              <w:rPr>
                <w:rFonts w:ascii="Times New Roman" w:hAnsi="Times New Roman"/>
                <w:snapToGrid/>
                <w:color w:val="000000"/>
                <w:lang w:val="en-GB" w:eastAsia="en-GB"/>
              </w:rPr>
            </w:pPr>
          </w:p>
          <w:p w14:paraId="49C77045" w14:textId="326602CA" w:rsidR="005F5648" w:rsidRDefault="005F5648" w:rsidP="005F5648">
            <w:pPr>
              <w:spacing w:before="0" w:after="0"/>
              <w:rPr>
                <w:rFonts w:ascii="Times New Roman" w:hAnsi="Times New Roman"/>
                <w:snapToGrid/>
                <w:color w:val="000000"/>
                <w:lang w:val="en-GB" w:eastAsia="en-GB"/>
              </w:rPr>
            </w:pPr>
            <w:r>
              <w:rPr>
                <w:rFonts w:ascii="Times New Roman" w:hAnsi="Times New Roman"/>
                <w:snapToGrid/>
                <w:color w:val="000000"/>
                <w:lang w:val="en-GB" w:eastAsia="en-GB"/>
              </w:rPr>
              <w:t xml:space="preserve">Summer shoes: </w:t>
            </w:r>
          </w:p>
          <w:p w14:paraId="2CF07F22" w14:textId="7A0FCD50" w:rsidR="005F5648" w:rsidRDefault="005F5648" w:rsidP="005F5648">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Sizes: Number 40 ( 2 pairs of summer shoes ) </w:t>
            </w:r>
          </w:p>
          <w:p w14:paraId="2149FFB0" w14:textId="1C585A4F" w:rsidR="005F5648" w:rsidRDefault="005F5648" w:rsidP="005F5648">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Number 41 (3  pairs of summer shoes) </w:t>
            </w:r>
          </w:p>
          <w:p w14:paraId="2EE2CF97" w14:textId="2A5C06DE" w:rsidR="005F5648" w:rsidRDefault="005F5648" w:rsidP="005F5648">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Number 42 ( 4 pairs of summer shoes) </w:t>
            </w:r>
          </w:p>
          <w:p w14:paraId="4E42A6BA" w14:textId="588F59DB" w:rsidR="005F5648" w:rsidRDefault="005F5648" w:rsidP="005F5648">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Number 43 ( 8 pairs of summer shoes)</w:t>
            </w:r>
          </w:p>
          <w:p w14:paraId="6E03035C" w14:textId="2CA96823" w:rsidR="005F5648" w:rsidRDefault="005F5648" w:rsidP="005F5648">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Number 44 ( 3 pairs of summer shoes) </w:t>
            </w:r>
          </w:p>
          <w:p w14:paraId="04A4DFCE" w14:textId="6F568FF8" w:rsidR="005F5648" w:rsidRDefault="005F5648" w:rsidP="005F5648">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Number 46 ( 2 pairs of summer shoes) </w:t>
            </w:r>
          </w:p>
          <w:p w14:paraId="26F57B6C" w14:textId="77777777" w:rsidR="005F5648" w:rsidRDefault="005F5648" w:rsidP="005F5648">
            <w:pPr>
              <w:spacing w:before="0" w:after="0"/>
              <w:rPr>
                <w:rFonts w:ascii="Times New Roman" w:hAnsi="Times New Roman"/>
                <w:snapToGrid/>
                <w:color w:val="000000"/>
                <w:lang w:val="en-GB" w:eastAsia="en-GB"/>
              </w:rPr>
            </w:pPr>
          </w:p>
          <w:p w14:paraId="49F75737" w14:textId="77777777" w:rsidR="005F5648" w:rsidRDefault="005F5648" w:rsidP="005F5648">
            <w:pPr>
              <w:spacing w:before="0" w:after="0"/>
              <w:rPr>
                <w:rFonts w:ascii="Times New Roman" w:hAnsi="Times New Roman"/>
                <w:snapToGrid/>
                <w:color w:val="000000"/>
                <w:lang w:val="en-GB" w:eastAsia="en-GB"/>
              </w:rPr>
            </w:pPr>
            <w:r>
              <w:rPr>
                <w:rFonts w:ascii="Times New Roman" w:hAnsi="Times New Roman"/>
                <w:snapToGrid/>
                <w:color w:val="000000"/>
                <w:lang w:val="en-GB" w:eastAsia="en-GB"/>
              </w:rPr>
              <w:t xml:space="preserve">Winter shoes: </w:t>
            </w:r>
          </w:p>
          <w:p w14:paraId="72878F39" w14:textId="77777777" w:rsidR="005F5648" w:rsidRDefault="005F5648" w:rsidP="005F5648">
            <w:pPr>
              <w:spacing w:before="0" w:after="0"/>
              <w:rPr>
                <w:rFonts w:ascii="Times New Roman" w:hAnsi="Times New Roman"/>
                <w:snapToGrid/>
                <w:color w:val="000000"/>
                <w:lang w:val="en-GB" w:eastAsia="en-GB"/>
              </w:rPr>
            </w:pPr>
          </w:p>
          <w:p w14:paraId="45B84F2C" w14:textId="52C51FB5" w:rsidR="005F5648" w:rsidRDefault="005F5648" w:rsidP="005F5648">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Sizes: Number 40 ( 2 pairs of winter shoes ) </w:t>
            </w:r>
          </w:p>
          <w:p w14:paraId="4AC21B3B" w14:textId="38CDB207" w:rsidR="005F5648" w:rsidRDefault="005F5648" w:rsidP="005F5648">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Number 41 (3  pairs of winter shoes) </w:t>
            </w:r>
          </w:p>
          <w:p w14:paraId="139B94E2" w14:textId="064F0188" w:rsidR="005F5648" w:rsidRDefault="005F5648" w:rsidP="005F5648">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lastRenderedPageBreak/>
              <w:t xml:space="preserve">Number 42 ( 4 pairs of winter  shoes) </w:t>
            </w:r>
          </w:p>
          <w:p w14:paraId="52AB4B89" w14:textId="446B837D" w:rsidR="005F5648" w:rsidRDefault="005F5648" w:rsidP="005F5648">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Number 43 ( 8 pairs of winter shoes)</w:t>
            </w:r>
          </w:p>
          <w:p w14:paraId="107DB1C5" w14:textId="737E43DD" w:rsidR="005F5648" w:rsidRDefault="005F5648" w:rsidP="005F5648">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Number 44 ( 3 pairs of winter shoes) </w:t>
            </w:r>
          </w:p>
          <w:p w14:paraId="411994BA" w14:textId="5CFFB454" w:rsidR="005F5648" w:rsidRDefault="005F5648" w:rsidP="005F5648">
            <w:pPr>
              <w:spacing w:before="0" w:after="0"/>
              <w:rPr>
                <w:rFonts w:ascii="Times New Roman" w:hAnsi="Times New Roman"/>
                <w:bCs/>
                <w:snapToGrid/>
                <w:color w:val="000000"/>
                <w:lang w:val="sq-AL" w:eastAsia="en-GB"/>
              </w:rPr>
            </w:pPr>
            <w:r>
              <w:rPr>
                <w:rFonts w:ascii="Times New Roman" w:hAnsi="Times New Roman"/>
                <w:bCs/>
                <w:snapToGrid/>
                <w:color w:val="000000"/>
                <w:lang w:val="sq-AL" w:eastAsia="en-GB"/>
              </w:rPr>
              <w:t xml:space="preserve">Number 46 ( 2 pairs of winter  shoes) </w:t>
            </w:r>
          </w:p>
          <w:p w14:paraId="34089A33" w14:textId="2924596E" w:rsidR="005F5648" w:rsidRPr="00382F10" w:rsidRDefault="005F5648" w:rsidP="005F5648">
            <w:pPr>
              <w:spacing w:before="0" w:after="0"/>
              <w:rPr>
                <w:rFonts w:ascii="Times New Roman" w:hAnsi="Times New Roman"/>
                <w:snapToGrid/>
                <w:color w:val="000000"/>
                <w:lang w:val="en-GB" w:eastAsia="en-GB"/>
              </w:rPr>
            </w:pPr>
          </w:p>
        </w:tc>
        <w:tc>
          <w:tcPr>
            <w:tcW w:w="1417" w:type="dxa"/>
            <w:tcBorders>
              <w:top w:val="nil"/>
              <w:left w:val="nil"/>
              <w:bottom w:val="single" w:sz="4" w:space="0" w:color="auto"/>
              <w:right w:val="single" w:sz="4" w:space="0" w:color="auto"/>
            </w:tcBorders>
            <w:shd w:val="clear" w:color="auto" w:fill="auto"/>
            <w:vAlign w:val="center"/>
            <w:hideMark/>
          </w:tcPr>
          <w:p w14:paraId="4910705E"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lastRenderedPageBreak/>
              <w:t> </w:t>
            </w:r>
          </w:p>
        </w:tc>
        <w:tc>
          <w:tcPr>
            <w:tcW w:w="1494" w:type="dxa"/>
            <w:tcBorders>
              <w:top w:val="nil"/>
              <w:left w:val="nil"/>
              <w:bottom w:val="single" w:sz="4" w:space="0" w:color="auto"/>
              <w:right w:val="single" w:sz="4" w:space="0" w:color="auto"/>
            </w:tcBorders>
            <w:shd w:val="clear" w:color="auto" w:fill="auto"/>
            <w:vAlign w:val="center"/>
            <w:hideMark/>
          </w:tcPr>
          <w:p w14:paraId="16B397D3"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02D42CAF"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5F5648" w:rsidRPr="00382F10" w14:paraId="62C529E1" w14:textId="77777777" w:rsidTr="00E525E2">
        <w:trPr>
          <w:trHeight w:val="8190"/>
        </w:trPr>
        <w:tc>
          <w:tcPr>
            <w:tcW w:w="928" w:type="dxa"/>
            <w:tcBorders>
              <w:top w:val="nil"/>
              <w:left w:val="single" w:sz="4" w:space="0" w:color="auto"/>
              <w:bottom w:val="single" w:sz="4" w:space="0" w:color="auto"/>
              <w:right w:val="single" w:sz="4" w:space="0" w:color="auto"/>
            </w:tcBorders>
            <w:shd w:val="clear" w:color="auto" w:fill="auto"/>
            <w:vAlign w:val="center"/>
            <w:hideMark/>
          </w:tcPr>
          <w:p w14:paraId="6EB5DD71" w14:textId="54F647B8" w:rsidR="005F5648" w:rsidRPr="00382F10" w:rsidRDefault="009C2E9C" w:rsidP="005F5648">
            <w:pPr>
              <w:spacing w:before="0" w:after="0"/>
              <w:jc w:val="both"/>
              <w:rPr>
                <w:rFonts w:ascii="Garamond" w:hAnsi="Garamond" w:cs="Calibri"/>
                <w:b/>
                <w:bCs/>
                <w:snapToGrid/>
                <w:color w:val="000000"/>
                <w:lang w:val="en-GB" w:eastAsia="en-GB"/>
              </w:rPr>
            </w:pPr>
            <w:r>
              <w:rPr>
                <w:rFonts w:ascii="Garamond" w:hAnsi="Garamond" w:cs="Calibri"/>
                <w:b/>
                <w:bCs/>
                <w:snapToGrid/>
                <w:color w:val="000000"/>
                <w:lang w:val="en-US" w:eastAsia="en-GB"/>
              </w:rPr>
              <w:lastRenderedPageBreak/>
              <w:t>8</w:t>
            </w:r>
          </w:p>
        </w:tc>
        <w:tc>
          <w:tcPr>
            <w:tcW w:w="3567" w:type="dxa"/>
            <w:tcBorders>
              <w:top w:val="nil"/>
              <w:left w:val="nil"/>
              <w:bottom w:val="single" w:sz="4" w:space="0" w:color="auto"/>
              <w:right w:val="single" w:sz="4" w:space="0" w:color="auto"/>
            </w:tcBorders>
            <w:shd w:val="clear" w:color="auto" w:fill="auto"/>
            <w:vAlign w:val="center"/>
            <w:hideMark/>
          </w:tcPr>
          <w:p w14:paraId="51FD1B08" w14:textId="77777777" w:rsidR="005F5648" w:rsidRPr="00382F10" w:rsidRDefault="005F5648" w:rsidP="005F5648">
            <w:pPr>
              <w:spacing w:before="0" w:after="0"/>
              <w:rPr>
                <w:rFonts w:ascii="Times New Roman" w:hAnsi="Times New Roman"/>
                <w:snapToGrid/>
                <w:color w:val="000000"/>
                <w:sz w:val="24"/>
                <w:szCs w:val="24"/>
                <w:lang w:val="en-GB" w:eastAsia="en-GB"/>
              </w:rPr>
            </w:pPr>
            <w:r w:rsidRPr="00382F10">
              <w:rPr>
                <w:rFonts w:ascii="Times New Roman" w:hAnsi="Times New Roman"/>
                <w:snapToGrid/>
                <w:color w:val="000000"/>
                <w:sz w:val="24"/>
                <w:szCs w:val="24"/>
                <w:lang w:val="en-US" w:eastAsia="en-GB"/>
              </w:rPr>
              <w:t>V-neck sweater</w:t>
            </w:r>
          </w:p>
        </w:tc>
        <w:tc>
          <w:tcPr>
            <w:tcW w:w="1350" w:type="dxa"/>
            <w:tcBorders>
              <w:top w:val="nil"/>
              <w:left w:val="nil"/>
              <w:bottom w:val="single" w:sz="4" w:space="0" w:color="auto"/>
              <w:right w:val="single" w:sz="4" w:space="0" w:color="auto"/>
            </w:tcBorders>
            <w:shd w:val="clear" w:color="auto" w:fill="auto"/>
            <w:vAlign w:val="center"/>
            <w:hideMark/>
          </w:tcPr>
          <w:p w14:paraId="7602D9CB" w14:textId="77777777" w:rsidR="005F5648" w:rsidRPr="00382F10" w:rsidRDefault="005F5648" w:rsidP="005F5648">
            <w:pPr>
              <w:spacing w:before="0" w:after="0"/>
              <w:jc w:val="right"/>
              <w:rPr>
                <w:rFonts w:ascii="Garamond" w:hAnsi="Garamond" w:cs="Calibri"/>
                <w:snapToGrid/>
                <w:color w:val="000000"/>
                <w:lang w:val="en-GB" w:eastAsia="en-GB"/>
              </w:rPr>
            </w:pPr>
            <w:r w:rsidRPr="00382F10">
              <w:rPr>
                <w:rFonts w:ascii="Garamond" w:hAnsi="Garamond" w:cs="Calibri"/>
                <w:bCs/>
                <w:snapToGrid/>
                <w:color w:val="000000"/>
                <w:lang w:val="en-US" w:eastAsia="en-GB"/>
              </w:rPr>
              <w:t xml:space="preserve">      </w:t>
            </w:r>
            <w:r w:rsidRPr="00382F10">
              <w:rPr>
                <w:rFonts w:ascii="Times New Roman" w:hAnsi="Times New Roman"/>
                <w:b/>
                <w:bCs/>
                <w:snapToGrid/>
                <w:color w:val="000000"/>
                <w:lang w:val="en-US" w:eastAsia="en-GB"/>
              </w:rPr>
              <w:t xml:space="preserve"> Pcs</w:t>
            </w:r>
          </w:p>
        </w:tc>
        <w:tc>
          <w:tcPr>
            <w:tcW w:w="1350" w:type="dxa"/>
            <w:tcBorders>
              <w:top w:val="nil"/>
              <w:left w:val="nil"/>
              <w:bottom w:val="single" w:sz="4" w:space="0" w:color="auto"/>
              <w:right w:val="single" w:sz="4" w:space="0" w:color="auto"/>
            </w:tcBorders>
            <w:shd w:val="clear" w:color="auto" w:fill="auto"/>
            <w:vAlign w:val="center"/>
            <w:hideMark/>
          </w:tcPr>
          <w:p w14:paraId="666A436B" w14:textId="77777777" w:rsidR="005F5648" w:rsidRPr="00382F10" w:rsidRDefault="005F5648" w:rsidP="005F5648">
            <w:pPr>
              <w:spacing w:before="0" w:after="0"/>
              <w:jc w:val="both"/>
              <w:rPr>
                <w:rFonts w:ascii="Garamond" w:hAnsi="Garamond" w:cs="Calibri"/>
                <w:snapToGrid/>
                <w:color w:val="000000"/>
                <w:lang w:val="en-GB" w:eastAsia="en-GB"/>
              </w:rPr>
            </w:pPr>
            <w:r w:rsidRPr="00382F10">
              <w:rPr>
                <w:rFonts w:ascii="Garamond" w:hAnsi="Garamond" w:cs="Calibri"/>
                <w:bCs/>
                <w:snapToGrid/>
                <w:color w:val="000000"/>
                <w:lang w:val="en-US" w:eastAsia="en-GB"/>
              </w:rPr>
              <w:t>22</w:t>
            </w:r>
          </w:p>
        </w:tc>
        <w:tc>
          <w:tcPr>
            <w:tcW w:w="3233" w:type="dxa"/>
            <w:tcBorders>
              <w:top w:val="nil"/>
              <w:left w:val="nil"/>
              <w:bottom w:val="single" w:sz="4" w:space="0" w:color="auto"/>
              <w:right w:val="single" w:sz="4" w:space="0" w:color="auto"/>
            </w:tcBorders>
            <w:shd w:val="clear" w:color="auto" w:fill="auto"/>
            <w:vAlign w:val="center"/>
            <w:hideMark/>
          </w:tcPr>
          <w:p w14:paraId="15A957AF"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The pullover must be made of knitted fabric, dark blue, material, with a "V" collar.</w:t>
            </w:r>
            <w:r w:rsidRPr="00382F10">
              <w:rPr>
                <w:rFonts w:ascii="Times New Roman" w:hAnsi="Times New Roman"/>
                <w:snapToGrid/>
                <w:color w:val="000000"/>
                <w:lang w:val="en-GB" w:eastAsia="en-GB"/>
              </w:rPr>
              <w:br/>
              <w:t>I. CONSTRUCTION OF THE "V" NECK SWEATER</w:t>
            </w:r>
            <w:r w:rsidRPr="00382F10">
              <w:rPr>
                <w:rFonts w:ascii="Times New Roman" w:hAnsi="Times New Roman"/>
                <w:snapToGrid/>
                <w:color w:val="000000"/>
                <w:lang w:val="en-GB" w:eastAsia="en-GB"/>
              </w:rPr>
              <w:br/>
              <w:t>- The sweater consists of a V-shaped collar, sleeves, back, chest, shoulders and forts, and a dark blue knit on the shoulders and elbows;</w:t>
            </w:r>
            <w:r w:rsidRPr="00382F10">
              <w:rPr>
                <w:rFonts w:ascii="Times New Roman" w:hAnsi="Times New Roman"/>
                <w:snapToGrid/>
                <w:color w:val="000000"/>
                <w:lang w:val="en-GB" w:eastAsia="en-GB"/>
              </w:rPr>
              <w:br/>
              <w:t>- The bottom line of the sleeves and the sweater ends with a border with elastic knitting for adaptation and shape retention according to the perimeters;</w:t>
            </w:r>
            <w:r w:rsidRPr="00382F10">
              <w:rPr>
                <w:rFonts w:ascii="Times New Roman" w:hAnsi="Times New Roman"/>
                <w:snapToGrid/>
                <w:color w:val="000000"/>
                <w:lang w:val="en-GB" w:eastAsia="en-GB"/>
              </w:rPr>
              <w:br/>
              <w:t>-On the upper left wing is placed the round coat of arms with capital letters "MZSH";</w:t>
            </w:r>
            <w:r w:rsidRPr="00382F10">
              <w:rPr>
                <w:rFonts w:ascii="Times New Roman" w:hAnsi="Times New Roman"/>
                <w:snapToGrid/>
                <w:color w:val="000000"/>
                <w:lang w:val="en-GB" w:eastAsia="en-GB"/>
              </w:rPr>
              <w:br/>
              <w:t>- Above the right chest is placed "female" velcro in the shape of a dark blue rectangle;</w:t>
            </w:r>
            <w:r w:rsidRPr="00382F10">
              <w:rPr>
                <w:rFonts w:ascii="Times New Roman" w:hAnsi="Times New Roman"/>
                <w:snapToGrid/>
                <w:color w:val="000000"/>
                <w:lang w:val="en-GB" w:eastAsia="en-GB"/>
              </w:rPr>
              <w:br/>
              <w:t>-V-shaped collar, sleeves, back and chest are prepared by means of the knitting process;</w:t>
            </w:r>
            <w:r w:rsidRPr="00382F10">
              <w:rPr>
                <w:rFonts w:ascii="Times New Roman" w:hAnsi="Times New Roman"/>
                <w:snapToGrid/>
                <w:color w:val="000000"/>
                <w:lang w:val="en-GB" w:eastAsia="en-GB"/>
              </w:rPr>
              <w:br/>
              <w:t>- The straps have arched tops and are placed on both shoulders;</w:t>
            </w:r>
            <w:r w:rsidRPr="00382F10">
              <w:rPr>
                <w:rFonts w:ascii="Times New Roman" w:hAnsi="Times New Roman"/>
                <w:snapToGrid/>
                <w:color w:val="000000"/>
                <w:lang w:val="en-GB" w:eastAsia="en-GB"/>
              </w:rPr>
              <w:br/>
              <w:t>-The back consists of an upper and a lower part. For reinforcement, the upper part of the spalin is fitted with a collar (adhesive textile material);</w:t>
            </w:r>
            <w:r w:rsidRPr="00382F10">
              <w:rPr>
                <w:rFonts w:ascii="Times New Roman" w:hAnsi="Times New Roman"/>
                <w:snapToGrid/>
                <w:color w:val="000000"/>
                <w:lang w:val="en-GB" w:eastAsia="en-GB"/>
              </w:rPr>
              <w:br/>
              <w:t>-Spalina has a length of 13.7 cm and a width of 5 cm; 5mm away from the edges, a decorative seam is passed to the skirt;</w:t>
            </w:r>
            <w:r w:rsidRPr="00382F10">
              <w:rPr>
                <w:rFonts w:ascii="Times New Roman" w:hAnsi="Times New Roman"/>
                <w:snapToGrid/>
                <w:color w:val="000000"/>
                <w:lang w:val="en-GB" w:eastAsia="en-GB"/>
              </w:rPr>
              <w:br/>
              <w:t>-The straps must face up, as well as the upper straps, a "female" velcro in dark blue color is placed on the top and a "male" velcro in dark blue color from below for fixing on the shoulder with the corresponding "female" velcro placed on the shoulder .</w:t>
            </w:r>
          </w:p>
        </w:tc>
        <w:tc>
          <w:tcPr>
            <w:tcW w:w="1417" w:type="dxa"/>
            <w:tcBorders>
              <w:top w:val="nil"/>
              <w:left w:val="nil"/>
              <w:bottom w:val="single" w:sz="4" w:space="0" w:color="auto"/>
              <w:right w:val="single" w:sz="4" w:space="0" w:color="auto"/>
            </w:tcBorders>
            <w:shd w:val="clear" w:color="auto" w:fill="auto"/>
            <w:vAlign w:val="center"/>
            <w:hideMark/>
          </w:tcPr>
          <w:p w14:paraId="1C959910"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494" w:type="dxa"/>
            <w:tcBorders>
              <w:top w:val="nil"/>
              <w:left w:val="nil"/>
              <w:bottom w:val="single" w:sz="4" w:space="0" w:color="auto"/>
              <w:right w:val="single" w:sz="4" w:space="0" w:color="auto"/>
            </w:tcBorders>
            <w:shd w:val="clear" w:color="auto" w:fill="auto"/>
            <w:vAlign w:val="center"/>
            <w:hideMark/>
          </w:tcPr>
          <w:p w14:paraId="321DAF0A"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37D0DD43"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5F5648" w:rsidRPr="00382F10" w14:paraId="02257D60" w14:textId="77777777" w:rsidTr="00E525E2">
        <w:trPr>
          <w:trHeight w:val="2363"/>
        </w:trPr>
        <w:tc>
          <w:tcPr>
            <w:tcW w:w="928" w:type="dxa"/>
            <w:tcBorders>
              <w:top w:val="nil"/>
              <w:left w:val="single" w:sz="4" w:space="0" w:color="auto"/>
              <w:bottom w:val="single" w:sz="4" w:space="0" w:color="auto"/>
              <w:right w:val="single" w:sz="4" w:space="0" w:color="auto"/>
            </w:tcBorders>
            <w:shd w:val="clear" w:color="auto" w:fill="auto"/>
            <w:vAlign w:val="center"/>
            <w:hideMark/>
          </w:tcPr>
          <w:p w14:paraId="40E49513" w14:textId="01820D18" w:rsidR="005F5648" w:rsidRPr="00382F10" w:rsidRDefault="009C2E9C" w:rsidP="005F5648">
            <w:pPr>
              <w:spacing w:before="0" w:after="0"/>
              <w:jc w:val="both"/>
              <w:rPr>
                <w:rFonts w:ascii="Garamond" w:hAnsi="Garamond" w:cs="Calibri"/>
                <w:b/>
                <w:bCs/>
                <w:snapToGrid/>
                <w:color w:val="000000"/>
                <w:lang w:val="en-GB" w:eastAsia="en-GB"/>
              </w:rPr>
            </w:pPr>
            <w:r>
              <w:rPr>
                <w:rFonts w:ascii="Garamond" w:hAnsi="Garamond" w:cs="Calibri"/>
                <w:b/>
                <w:bCs/>
                <w:snapToGrid/>
                <w:color w:val="000000"/>
                <w:lang w:val="en-US" w:eastAsia="en-GB"/>
              </w:rPr>
              <w:lastRenderedPageBreak/>
              <w:t>9</w:t>
            </w:r>
          </w:p>
        </w:tc>
        <w:tc>
          <w:tcPr>
            <w:tcW w:w="3567" w:type="dxa"/>
            <w:tcBorders>
              <w:top w:val="nil"/>
              <w:left w:val="nil"/>
              <w:bottom w:val="single" w:sz="4" w:space="0" w:color="auto"/>
              <w:right w:val="single" w:sz="4" w:space="0" w:color="auto"/>
            </w:tcBorders>
            <w:shd w:val="clear" w:color="auto" w:fill="auto"/>
            <w:vAlign w:val="center"/>
            <w:hideMark/>
          </w:tcPr>
          <w:p w14:paraId="1C37C8CE" w14:textId="77777777" w:rsidR="005F5648" w:rsidRPr="00382F10" w:rsidRDefault="005F5648" w:rsidP="005F5648">
            <w:pPr>
              <w:spacing w:before="0" w:after="0"/>
              <w:rPr>
                <w:rFonts w:ascii="Times New Roman" w:hAnsi="Times New Roman"/>
                <w:snapToGrid/>
                <w:color w:val="000000"/>
                <w:sz w:val="24"/>
                <w:szCs w:val="24"/>
                <w:lang w:val="en-GB" w:eastAsia="en-GB"/>
              </w:rPr>
            </w:pPr>
            <w:r w:rsidRPr="00382F10">
              <w:rPr>
                <w:rFonts w:ascii="Times New Roman" w:hAnsi="Times New Roman"/>
                <w:snapToGrid/>
                <w:color w:val="000000"/>
                <w:sz w:val="24"/>
                <w:szCs w:val="24"/>
                <w:lang w:val="en-US" w:eastAsia="en-GB"/>
              </w:rPr>
              <w:t>Arm label</w:t>
            </w:r>
          </w:p>
        </w:tc>
        <w:tc>
          <w:tcPr>
            <w:tcW w:w="1350" w:type="dxa"/>
            <w:tcBorders>
              <w:top w:val="nil"/>
              <w:left w:val="nil"/>
              <w:bottom w:val="single" w:sz="4" w:space="0" w:color="auto"/>
              <w:right w:val="single" w:sz="4" w:space="0" w:color="auto"/>
            </w:tcBorders>
            <w:shd w:val="clear" w:color="auto" w:fill="auto"/>
            <w:vAlign w:val="center"/>
            <w:hideMark/>
          </w:tcPr>
          <w:p w14:paraId="231F4494" w14:textId="77777777" w:rsidR="005F5648" w:rsidRPr="00382F10" w:rsidRDefault="005F5648" w:rsidP="005F5648">
            <w:pPr>
              <w:spacing w:before="0" w:after="0"/>
              <w:jc w:val="right"/>
              <w:rPr>
                <w:rFonts w:ascii="Garamond" w:hAnsi="Garamond" w:cs="Calibri"/>
                <w:snapToGrid/>
                <w:color w:val="000000"/>
                <w:lang w:val="en-GB" w:eastAsia="en-GB"/>
              </w:rPr>
            </w:pPr>
            <w:r w:rsidRPr="00382F10">
              <w:rPr>
                <w:rFonts w:ascii="Garamond" w:hAnsi="Garamond" w:cs="Calibri"/>
                <w:bCs/>
                <w:snapToGrid/>
                <w:color w:val="000000"/>
                <w:lang w:val="en-US" w:eastAsia="en-GB"/>
              </w:rPr>
              <w:t xml:space="preserve">      </w:t>
            </w:r>
            <w:r w:rsidRPr="00382F10">
              <w:rPr>
                <w:rFonts w:ascii="Garamond" w:hAnsi="Garamond" w:cs="Calibri"/>
                <w:b/>
                <w:bCs/>
                <w:snapToGrid/>
                <w:color w:val="000000"/>
                <w:lang w:val="en-US" w:eastAsia="en-GB"/>
              </w:rPr>
              <w:t xml:space="preserve"> </w:t>
            </w:r>
            <w:r w:rsidRPr="00382F10">
              <w:rPr>
                <w:rFonts w:ascii="Times New Roman" w:hAnsi="Times New Roman"/>
                <w:b/>
                <w:bCs/>
                <w:snapToGrid/>
                <w:color w:val="000000"/>
                <w:lang w:val="en-US" w:eastAsia="en-GB"/>
              </w:rPr>
              <w:t xml:space="preserve"> Pcs</w:t>
            </w:r>
          </w:p>
        </w:tc>
        <w:tc>
          <w:tcPr>
            <w:tcW w:w="1350" w:type="dxa"/>
            <w:tcBorders>
              <w:top w:val="nil"/>
              <w:left w:val="nil"/>
              <w:bottom w:val="single" w:sz="4" w:space="0" w:color="auto"/>
              <w:right w:val="single" w:sz="4" w:space="0" w:color="auto"/>
            </w:tcBorders>
            <w:shd w:val="clear" w:color="auto" w:fill="auto"/>
            <w:vAlign w:val="center"/>
            <w:hideMark/>
          </w:tcPr>
          <w:p w14:paraId="0196AF05" w14:textId="77777777" w:rsidR="005F5648" w:rsidRPr="00382F10" w:rsidRDefault="005F5648" w:rsidP="005F5648">
            <w:pPr>
              <w:spacing w:before="0" w:after="0"/>
              <w:jc w:val="both"/>
              <w:rPr>
                <w:rFonts w:ascii="Garamond" w:hAnsi="Garamond" w:cs="Calibri"/>
                <w:snapToGrid/>
                <w:color w:val="000000"/>
                <w:lang w:val="en-GB" w:eastAsia="en-GB"/>
              </w:rPr>
            </w:pPr>
            <w:r w:rsidRPr="00382F10">
              <w:rPr>
                <w:rFonts w:ascii="Garamond" w:hAnsi="Garamond" w:cs="Calibri"/>
                <w:bCs/>
                <w:snapToGrid/>
                <w:color w:val="000000"/>
                <w:lang w:val="en-US" w:eastAsia="en-GB"/>
              </w:rPr>
              <w:t>22</w:t>
            </w:r>
          </w:p>
        </w:tc>
        <w:tc>
          <w:tcPr>
            <w:tcW w:w="3233" w:type="dxa"/>
            <w:tcBorders>
              <w:top w:val="nil"/>
              <w:left w:val="nil"/>
              <w:bottom w:val="single" w:sz="4" w:space="0" w:color="auto"/>
              <w:right w:val="single" w:sz="4" w:space="0" w:color="auto"/>
            </w:tcBorders>
            <w:shd w:val="clear" w:color="auto" w:fill="auto"/>
            <w:vAlign w:val="center"/>
            <w:hideMark/>
          </w:tcPr>
          <w:p w14:paraId="0CC510B6"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Specifications of the coat of arms of the MZSH: It is presented with a black eagle in the upper part, a hydrant in the right part, in the center it represents the image of a flame, the symbol of stairs and an ax, in the lower part with capital letters "MZSH", in the color of yellow, on the left the image of salvation.</w:t>
            </w:r>
          </w:p>
        </w:tc>
        <w:tc>
          <w:tcPr>
            <w:tcW w:w="1417" w:type="dxa"/>
            <w:tcBorders>
              <w:top w:val="nil"/>
              <w:left w:val="nil"/>
              <w:bottom w:val="single" w:sz="4" w:space="0" w:color="auto"/>
              <w:right w:val="single" w:sz="4" w:space="0" w:color="auto"/>
            </w:tcBorders>
            <w:shd w:val="clear" w:color="auto" w:fill="auto"/>
            <w:vAlign w:val="center"/>
            <w:hideMark/>
          </w:tcPr>
          <w:p w14:paraId="7F1ECAF0"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494" w:type="dxa"/>
            <w:tcBorders>
              <w:top w:val="nil"/>
              <w:left w:val="nil"/>
              <w:bottom w:val="single" w:sz="4" w:space="0" w:color="auto"/>
              <w:right w:val="single" w:sz="4" w:space="0" w:color="auto"/>
            </w:tcBorders>
            <w:shd w:val="clear" w:color="auto" w:fill="auto"/>
            <w:vAlign w:val="center"/>
            <w:hideMark/>
          </w:tcPr>
          <w:p w14:paraId="5B5C6710"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single" w:sz="4" w:space="0" w:color="auto"/>
              <w:right w:val="single" w:sz="4" w:space="0" w:color="auto"/>
            </w:tcBorders>
            <w:shd w:val="clear" w:color="auto" w:fill="auto"/>
            <w:vAlign w:val="center"/>
            <w:hideMark/>
          </w:tcPr>
          <w:p w14:paraId="02EABB71"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5F5648" w:rsidRPr="00382F10" w14:paraId="779EC432" w14:textId="77777777" w:rsidTr="00E525E2">
        <w:trPr>
          <w:trHeight w:val="1050"/>
        </w:trPr>
        <w:tc>
          <w:tcPr>
            <w:tcW w:w="928" w:type="dxa"/>
            <w:tcBorders>
              <w:top w:val="nil"/>
              <w:left w:val="single" w:sz="4" w:space="0" w:color="auto"/>
              <w:bottom w:val="nil"/>
              <w:right w:val="single" w:sz="4" w:space="0" w:color="auto"/>
            </w:tcBorders>
            <w:shd w:val="clear" w:color="auto" w:fill="auto"/>
            <w:vAlign w:val="center"/>
            <w:hideMark/>
          </w:tcPr>
          <w:p w14:paraId="73477C81" w14:textId="750CF2EF" w:rsidR="005F5648" w:rsidRPr="00382F10" w:rsidRDefault="009C2E9C" w:rsidP="005F5648">
            <w:pPr>
              <w:spacing w:before="0" w:after="0"/>
              <w:rPr>
                <w:rFonts w:ascii="Garamond" w:hAnsi="Garamond" w:cs="Calibri"/>
                <w:b/>
                <w:bCs/>
                <w:snapToGrid/>
                <w:color w:val="000000"/>
                <w:lang w:val="en-GB" w:eastAsia="en-GB"/>
              </w:rPr>
            </w:pPr>
            <w:r>
              <w:rPr>
                <w:rFonts w:ascii="Garamond" w:hAnsi="Garamond" w:cs="Calibri"/>
                <w:b/>
                <w:bCs/>
                <w:snapToGrid/>
                <w:color w:val="000000"/>
                <w:lang w:val="en-US" w:eastAsia="en-GB"/>
              </w:rPr>
              <w:t>10</w:t>
            </w:r>
          </w:p>
        </w:tc>
        <w:tc>
          <w:tcPr>
            <w:tcW w:w="3567" w:type="dxa"/>
            <w:tcBorders>
              <w:top w:val="nil"/>
              <w:left w:val="nil"/>
              <w:bottom w:val="nil"/>
              <w:right w:val="single" w:sz="4" w:space="0" w:color="auto"/>
            </w:tcBorders>
            <w:shd w:val="clear" w:color="auto" w:fill="auto"/>
            <w:vAlign w:val="center"/>
            <w:hideMark/>
          </w:tcPr>
          <w:p w14:paraId="18804D48" w14:textId="77777777" w:rsidR="005F5648" w:rsidRPr="00382F10" w:rsidRDefault="005F5648" w:rsidP="005F5648">
            <w:pPr>
              <w:spacing w:before="0" w:after="0"/>
              <w:rPr>
                <w:rFonts w:ascii="Times New Roman" w:hAnsi="Times New Roman"/>
                <w:snapToGrid/>
                <w:color w:val="000000"/>
                <w:sz w:val="24"/>
                <w:szCs w:val="24"/>
                <w:lang w:val="en-GB" w:eastAsia="en-GB"/>
              </w:rPr>
            </w:pPr>
            <w:r w:rsidRPr="00382F10">
              <w:rPr>
                <w:rFonts w:ascii="Times New Roman" w:hAnsi="Times New Roman"/>
                <w:snapToGrid/>
                <w:color w:val="000000"/>
                <w:sz w:val="24"/>
                <w:szCs w:val="24"/>
                <w:lang w:val="en-US" w:eastAsia="en-GB"/>
              </w:rPr>
              <w:t>Chest tag</w:t>
            </w:r>
          </w:p>
        </w:tc>
        <w:tc>
          <w:tcPr>
            <w:tcW w:w="1350" w:type="dxa"/>
            <w:tcBorders>
              <w:top w:val="nil"/>
              <w:left w:val="nil"/>
              <w:bottom w:val="nil"/>
              <w:right w:val="single" w:sz="4" w:space="0" w:color="auto"/>
            </w:tcBorders>
            <w:shd w:val="clear" w:color="auto" w:fill="auto"/>
            <w:vAlign w:val="center"/>
            <w:hideMark/>
          </w:tcPr>
          <w:p w14:paraId="0D218F10" w14:textId="77777777" w:rsidR="005F5648" w:rsidRPr="00382F10" w:rsidRDefault="005F5648" w:rsidP="005F5648">
            <w:pPr>
              <w:spacing w:before="0" w:after="0"/>
              <w:jc w:val="right"/>
              <w:rPr>
                <w:rFonts w:ascii="Garamond" w:hAnsi="Garamond" w:cs="Calibri"/>
                <w:b/>
                <w:bCs/>
                <w:snapToGrid/>
                <w:color w:val="000000"/>
                <w:lang w:val="en-GB" w:eastAsia="en-GB"/>
              </w:rPr>
            </w:pPr>
            <w:r w:rsidRPr="00382F10">
              <w:rPr>
                <w:rFonts w:ascii="Garamond" w:hAnsi="Garamond" w:cs="Calibri"/>
                <w:b/>
                <w:bCs/>
                <w:snapToGrid/>
                <w:color w:val="000000"/>
                <w:lang w:val="en-US" w:eastAsia="en-GB"/>
              </w:rPr>
              <w:t xml:space="preserve">       </w:t>
            </w:r>
            <w:r w:rsidRPr="00382F10">
              <w:rPr>
                <w:rFonts w:ascii="Times New Roman" w:hAnsi="Times New Roman"/>
                <w:b/>
                <w:bCs/>
                <w:snapToGrid/>
                <w:color w:val="000000"/>
                <w:lang w:val="en-US" w:eastAsia="en-GB"/>
              </w:rPr>
              <w:t xml:space="preserve"> Pcs</w:t>
            </w:r>
          </w:p>
        </w:tc>
        <w:tc>
          <w:tcPr>
            <w:tcW w:w="1350" w:type="dxa"/>
            <w:tcBorders>
              <w:top w:val="nil"/>
              <w:left w:val="nil"/>
              <w:bottom w:val="nil"/>
              <w:right w:val="single" w:sz="4" w:space="0" w:color="auto"/>
            </w:tcBorders>
            <w:shd w:val="clear" w:color="auto" w:fill="auto"/>
            <w:vAlign w:val="center"/>
            <w:hideMark/>
          </w:tcPr>
          <w:p w14:paraId="5B7A0C5D" w14:textId="77777777" w:rsidR="005F5648" w:rsidRPr="00382F10" w:rsidRDefault="005F5648" w:rsidP="005F5648">
            <w:pPr>
              <w:spacing w:before="0" w:after="0"/>
              <w:jc w:val="both"/>
              <w:rPr>
                <w:rFonts w:ascii="Garamond" w:hAnsi="Garamond" w:cs="Calibri"/>
                <w:snapToGrid/>
                <w:color w:val="000000"/>
                <w:lang w:val="en-GB" w:eastAsia="en-GB"/>
              </w:rPr>
            </w:pPr>
            <w:r w:rsidRPr="00382F10">
              <w:rPr>
                <w:rFonts w:ascii="Garamond" w:hAnsi="Garamond" w:cs="Calibri"/>
                <w:bCs/>
                <w:snapToGrid/>
                <w:color w:val="000000"/>
                <w:lang w:val="en-US" w:eastAsia="en-GB"/>
              </w:rPr>
              <w:t>22</w:t>
            </w:r>
          </w:p>
        </w:tc>
        <w:tc>
          <w:tcPr>
            <w:tcW w:w="3233" w:type="dxa"/>
            <w:tcBorders>
              <w:top w:val="nil"/>
              <w:left w:val="nil"/>
              <w:bottom w:val="nil"/>
              <w:right w:val="single" w:sz="4" w:space="0" w:color="auto"/>
            </w:tcBorders>
            <w:shd w:val="clear" w:color="auto" w:fill="auto"/>
            <w:vAlign w:val="center"/>
            <w:hideMark/>
          </w:tcPr>
          <w:p w14:paraId="7439246C"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DEFINITION OF SURNAME: placed on the left front of the uniform.</w:t>
            </w:r>
            <w:r w:rsidRPr="00382F10">
              <w:rPr>
                <w:rFonts w:ascii="Times New Roman" w:hAnsi="Times New Roman"/>
                <w:snapToGrid/>
                <w:color w:val="000000"/>
                <w:lang w:val="en-GB" w:eastAsia="en-GB"/>
              </w:rPr>
              <w:br/>
            </w:r>
            <w:r w:rsidRPr="00382F10">
              <w:rPr>
                <w:rFonts w:ascii="Times New Roman" w:hAnsi="Times New Roman"/>
                <w:snapToGrid/>
                <w:color w:val="000000"/>
                <w:lang w:val="en-GB" w:eastAsia="en-GB"/>
              </w:rPr>
              <w:br/>
              <w:t xml:space="preserve"> </w:t>
            </w:r>
          </w:p>
        </w:tc>
        <w:tc>
          <w:tcPr>
            <w:tcW w:w="1417" w:type="dxa"/>
            <w:tcBorders>
              <w:top w:val="nil"/>
              <w:left w:val="nil"/>
              <w:bottom w:val="nil"/>
              <w:right w:val="single" w:sz="4" w:space="0" w:color="auto"/>
            </w:tcBorders>
            <w:shd w:val="clear" w:color="auto" w:fill="auto"/>
            <w:vAlign w:val="center"/>
            <w:hideMark/>
          </w:tcPr>
          <w:p w14:paraId="4F373EDE"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494" w:type="dxa"/>
            <w:tcBorders>
              <w:top w:val="nil"/>
              <w:left w:val="nil"/>
              <w:bottom w:val="nil"/>
              <w:right w:val="single" w:sz="4" w:space="0" w:color="auto"/>
            </w:tcBorders>
            <w:shd w:val="clear" w:color="auto" w:fill="auto"/>
            <w:vAlign w:val="center"/>
            <w:hideMark/>
          </w:tcPr>
          <w:p w14:paraId="15739967"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c>
          <w:tcPr>
            <w:tcW w:w="1381" w:type="dxa"/>
            <w:tcBorders>
              <w:top w:val="nil"/>
              <w:left w:val="nil"/>
              <w:bottom w:val="nil"/>
              <w:right w:val="single" w:sz="4" w:space="0" w:color="auto"/>
            </w:tcBorders>
            <w:shd w:val="clear" w:color="auto" w:fill="auto"/>
            <w:vAlign w:val="center"/>
            <w:hideMark/>
          </w:tcPr>
          <w:p w14:paraId="0ED0B43A" w14:textId="77777777" w:rsidR="005F5648" w:rsidRPr="00382F10" w:rsidRDefault="005F5648" w:rsidP="005F5648">
            <w:pPr>
              <w:spacing w:before="0" w:after="0"/>
              <w:rPr>
                <w:rFonts w:ascii="Times New Roman" w:hAnsi="Times New Roman"/>
                <w:snapToGrid/>
                <w:color w:val="000000"/>
                <w:lang w:val="en-GB" w:eastAsia="en-GB"/>
              </w:rPr>
            </w:pPr>
            <w:r w:rsidRPr="00382F10">
              <w:rPr>
                <w:rFonts w:ascii="Times New Roman" w:hAnsi="Times New Roman"/>
                <w:snapToGrid/>
                <w:color w:val="000000"/>
                <w:lang w:val="en-GB" w:eastAsia="en-GB"/>
              </w:rPr>
              <w:t> </w:t>
            </w:r>
          </w:p>
        </w:tc>
      </w:tr>
      <w:tr w:rsidR="005F5648" w:rsidRPr="00382F10" w14:paraId="70F10D75" w14:textId="77777777" w:rsidTr="00E525E2">
        <w:trPr>
          <w:trHeight w:val="1140"/>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9BC09" w14:textId="29A53411" w:rsidR="005F5648" w:rsidRPr="00382F10" w:rsidRDefault="005F5648" w:rsidP="009C2E9C">
            <w:pPr>
              <w:spacing w:before="0" w:after="0"/>
              <w:rPr>
                <w:rFonts w:ascii="Garamond" w:hAnsi="Garamond" w:cs="Calibri"/>
                <w:b/>
                <w:bCs/>
                <w:snapToGrid/>
                <w:color w:val="000000"/>
                <w:lang w:val="en-GB" w:eastAsia="en-GB"/>
              </w:rPr>
            </w:pPr>
            <w:r w:rsidRPr="00382F10">
              <w:rPr>
                <w:rFonts w:ascii="Garamond" w:hAnsi="Garamond" w:cs="Calibri"/>
                <w:b/>
                <w:bCs/>
                <w:snapToGrid/>
                <w:color w:val="000000"/>
                <w:lang w:val="sq-AL" w:eastAsia="en-GB"/>
              </w:rPr>
              <w:t xml:space="preserve"> 1</w:t>
            </w:r>
            <w:r w:rsidR="009C2E9C">
              <w:rPr>
                <w:rFonts w:ascii="Garamond" w:hAnsi="Garamond" w:cs="Calibri"/>
                <w:b/>
                <w:bCs/>
                <w:snapToGrid/>
                <w:color w:val="000000"/>
                <w:lang w:val="sq-AL" w:eastAsia="en-GB"/>
              </w:rPr>
              <w:t>1</w:t>
            </w:r>
            <w:r w:rsidRPr="00382F10">
              <w:rPr>
                <w:rFonts w:ascii="Garamond" w:hAnsi="Garamond" w:cs="Calibri"/>
                <w:b/>
                <w:bCs/>
                <w:snapToGrid/>
                <w:color w:val="000000"/>
                <w:lang w:val="sq-AL" w:eastAsia="en-GB"/>
              </w:rPr>
              <w:t>.</w:t>
            </w:r>
          </w:p>
        </w:tc>
        <w:tc>
          <w:tcPr>
            <w:tcW w:w="3567" w:type="dxa"/>
            <w:tcBorders>
              <w:top w:val="single" w:sz="4" w:space="0" w:color="auto"/>
              <w:left w:val="nil"/>
              <w:bottom w:val="single" w:sz="4" w:space="0" w:color="auto"/>
              <w:right w:val="single" w:sz="4" w:space="0" w:color="auto"/>
            </w:tcBorders>
            <w:shd w:val="clear" w:color="auto" w:fill="auto"/>
            <w:vAlign w:val="center"/>
            <w:hideMark/>
          </w:tcPr>
          <w:p w14:paraId="5C0F6123" w14:textId="77777777" w:rsidR="005F5648" w:rsidRPr="00382F10" w:rsidRDefault="005F5648" w:rsidP="005F5648">
            <w:pPr>
              <w:spacing w:before="0" w:after="0"/>
              <w:rPr>
                <w:rFonts w:ascii="Times New Roman" w:hAnsi="Times New Roman"/>
                <w:snapToGrid/>
                <w:color w:val="000000"/>
                <w:sz w:val="24"/>
                <w:szCs w:val="24"/>
                <w:lang w:val="en-GB" w:eastAsia="en-GB"/>
              </w:rPr>
            </w:pPr>
            <w:r w:rsidRPr="00382F10">
              <w:rPr>
                <w:rFonts w:ascii="Times New Roman" w:hAnsi="Times New Roman"/>
                <w:snapToGrid/>
                <w:color w:val="000000"/>
                <w:sz w:val="24"/>
                <w:szCs w:val="24"/>
                <w:lang w:val="en-US" w:eastAsia="en-GB"/>
              </w:rPr>
              <w:t>Hat tags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50E5A93" w14:textId="77777777" w:rsidR="005F5648" w:rsidRPr="00382F10" w:rsidRDefault="005F5648" w:rsidP="005F5648">
            <w:pPr>
              <w:spacing w:before="0" w:after="0"/>
              <w:rPr>
                <w:rFonts w:ascii="Garamond" w:hAnsi="Garamond" w:cs="Calibri"/>
                <w:b/>
                <w:bCs/>
                <w:snapToGrid/>
                <w:color w:val="000000"/>
                <w:lang w:val="en-GB" w:eastAsia="en-GB"/>
              </w:rPr>
            </w:pPr>
            <w:r w:rsidRPr="00382F10">
              <w:rPr>
                <w:rFonts w:ascii="Garamond" w:hAnsi="Garamond" w:cs="Calibri"/>
                <w:b/>
                <w:bCs/>
                <w:snapToGrid/>
                <w:color w:val="000000"/>
                <w:lang w:val="sq-AL" w:eastAsia="en-GB"/>
              </w:rPr>
              <w:t xml:space="preserve">       </w:t>
            </w:r>
            <w:r w:rsidRPr="00382F10">
              <w:rPr>
                <w:rFonts w:ascii="Times New Roman" w:hAnsi="Times New Roman"/>
                <w:b/>
                <w:bCs/>
                <w:snapToGrid/>
                <w:color w:val="000000"/>
                <w:lang w:val="sq-AL" w:eastAsia="en-GB"/>
              </w:rPr>
              <w:t xml:space="preserve"> Pcs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2B59198" w14:textId="77777777" w:rsidR="005F5648" w:rsidRPr="00382F10" w:rsidRDefault="005F5648" w:rsidP="005F5648">
            <w:pPr>
              <w:spacing w:before="0" w:after="0"/>
              <w:jc w:val="center"/>
              <w:rPr>
                <w:rFonts w:ascii="Garamond" w:hAnsi="Garamond" w:cs="Calibri"/>
                <w:snapToGrid/>
                <w:color w:val="000000"/>
                <w:lang w:val="en-GB" w:eastAsia="en-GB"/>
              </w:rPr>
            </w:pPr>
            <w:r w:rsidRPr="00382F10">
              <w:rPr>
                <w:rFonts w:ascii="Garamond" w:hAnsi="Garamond" w:cs="Calibri"/>
                <w:bCs/>
                <w:snapToGrid/>
                <w:color w:val="000000"/>
                <w:lang w:val="sq-AL" w:eastAsia="en-GB"/>
              </w:rPr>
              <w:t>22</w:t>
            </w:r>
          </w:p>
        </w:tc>
        <w:tc>
          <w:tcPr>
            <w:tcW w:w="3233" w:type="dxa"/>
            <w:tcBorders>
              <w:top w:val="single" w:sz="4" w:space="0" w:color="auto"/>
              <w:left w:val="nil"/>
              <w:bottom w:val="single" w:sz="4" w:space="0" w:color="auto"/>
              <w:right w:val="single" w:sz="4" w:space="0" w:color="auto"/>
            </w:tcBorders>
            <w:shd w:val="clear" w:color="auto" w:fill="auto"/>
            <w:vAlign w:val="bottom"/>
            <w:hideMark/>
          </w:tcPr>
          <w:p w14:paraId="2A9F460B" w14:textId="4C5A285B" w:rsidR="005F5648" w:rsidRPr="00382F10" w:rsidRDefault="005F5648" w:rsidP="005F5648">
            <w:pPr>
              <w:spacing w:before="0" w:after="0"/>
              <w:rPr>
                <w:rFonts w:ascii="Calibri" w:hAnsi="Calibri" w:cs="Calibri"/>
                <w:snapToGrid/>
                <w:color w:val="000000"/>
                <w:sz w:val="22"/>
                <w:szCs w:val="22"/>
                <w:lang w:val="en-GB" w:eastAsia="en-GB"/>
              </w:rPr>
            </w:pPr>
            <w:r w:rsidRPr="00382F10">
              <w:rPr>
                <w:rFonts w:ascii="Calibri" w:hAnsi="Calibri" w:cs="Calibri"/>
                <w:snapToGrid/>
                <w:color w:val="000000"/>
                <w:sz w:val="22"/>
                <w:szCs w:val="22"/>
                <w:lang w:val="en-GB" w:eastAsia="en-GB"/>
              </w:rPr>
              <w:t>This emblem is placed on the front part of the hat.</w:t>
            </w:r>
            <w:r w:rsidRPr="00382F10">
              <w:rPr>
                <w:rFonts w:ascii="Calibri" w:hAnsi="Calibri" w:cs="Calibri"/>
                <w:snapToGrid/>
                <w:color w:val="000000"/>
                <w:sz w:val="22"/>
                <w:szCs w:val="22"/>
                <w:lang w:val="en-GB" w:eastAsia="en-GB"/>
              </w:rPr>
              <w:br/>
              <w:t xml:space="preserve">LOGO OF THE </w:t>
            </w:r>
            <w:r>
              <w:rPr>
                <w:rFonts w:ascii="Calibri" w:hAnsi="Calibri" w:cs="Calibri"/>
                <w:snapToGrid/>
                <w:color w:val="000000"/>
                <w:sz w:val="22"/>
                <w:szCs w:val="22"/>
                <w:lang w:val="en-GB" w:eastAsia="en-GB"/>
              </w:rPr>
              <w:t>Berat</w:t>
            </w:r>
            <w:r w:rsidRPr="00382F10">
              <w:rPr>
                <w:rFonts w:ascii="Calibri" w:hAnsi="Calibri" w:cs="Calibri"/>
                <w:snapToGrid/>
                <w:color w:val="000000"/>
                <w:sz w:val="22"/>
                <w:szCs w:val="22"/>
                <w:lang w:val="en-GB" w:eastAsia="en-GB"/>
              </w:rPr>
              <w:t xml:space="preserve"> MUNICIPALITY.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4ED4F6" w14:textId="77777777" w:rsidR="005F5648" w:rsidRPr="00382F10" w:rsidRDefault="005F5648" w:rsidP="005F5648">
            <w:pPr>
              <w:spacing w:before="0" w:after="0"/>
              <w:rPr>
                <w:rFonts w:ascii="Calibri" w:hAnsi="Calibri" w:cs="Calibri"/>
                <w:snapToGrid/>
                <w:color w:val="000000"/>
                <w:sz w:val="22"/>
                <w:szCs w:val="22"/>
                <w:lang w:val="en-GB" w:eastAsia="en-GB"/>
              </w:rPr>
            </w:pPr>
            <w:r w:rsidRPr="00382F10">
              <w:rPr>
                <w:rFonts w:ascii="Calibri" w:hAnsi="Calibri" w:cs="Calibri"/>
                <w:snapToGrid/>
                <w:color w:val="000000"/>
                <w:sz w:val="22"/>
                <w:szCs w:val="22"/>
                <w:lang w:val="en-GB" w:eastAsia="en-GB"/>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5A4CA759" w14:textId="77777777" w:rsidR="005F5648" w:rsidRPr="00382F10" w:rsidRDefault="005F5648" w:rsidP="005F5648">
            <w:pPr>
              <w:spacing w:before="0" w:after="0"/>
              <w:rPr>
                <w:rFonts w:ascii="Calibri" w:hAnsi="Calibri" w:cs="Calibri"/>
                <w:snapToGrid/>
                <w:color w:val="000000"/>
                <w:sz w:val="22"/>
                <w:szCs w:val="22"/>
                <w:lang w:val="en-GB" w:eastAsia="en-GB"/>
              </w:rPr>
            </w:pPr>
            <w:r w:rsidRPr="00382F10">
              <w:rPr>
                <w:rFonts w:ascii="Calibri" w:hAnsi="Calibri" w:cs="Calibri"/>
                <w:snapToGrid/>
                <w:color w:val="000000"/>
                <w:sz w:val="22"/>
                <w:szCs w:val="22"/>
                <w:lang w:val="en-GB" w:eastAsia="en-GB"/>
              </w:rPr>
              <w:t> </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49BCF432" w14:textId="77777777" w:rsidR="005F5648" w:rsidRPr="00382F10" w:rsidRDefault="005F5648" w:rsidP="005F5648">
            <w:pPr>
              <w:spacing w:before="0" w:after="0"/>
              <w:rPr>
                <w:rFonts w:ascii="Calibri" w:hAnsi="Calibri" w:cs="Calibri"/>
                <w:snapToGrid/>
                <w:color w:val="000000"/>
                <w:sz w:val="22"/>
                <w:szCs w:val="22"/>
                <w:lang w:val="en-GB" w:eastAsia="en-GB"/>
              </w:rPr>
            </w:pPr>
            <w:r w:rsidRPr="00382F10">
              <w:rPr>
                <w:rFonts w:ascii="Calibri" w:hAnsi="Calibri" w:cs="Calibri"/>
                <w:snapToGrid/>
                <w:color w:val="000000"/>
                <w:sz w:val="22"/>
                <w:szCs w:val="22"/>
                <w:lang w:val="en-GB" w:eastAsia="en-GB"/>
              </w:rPr>
              <w:t> </w:t>
            </w:r>
          </w:p>
        </w:tc>
      </w:tr>
    </w:tbl>
    <w:p w14:paraId="22691616" w14:textId="22A3DC41" w:rsidR="00104DB7" w:rsidRDefault="00104DB7" w:rsidP="005C4176">
      <w:pPr>
        <w:spacing w:before="0"/>
        <w:ind w:left="567" w:hanging="567"/>
        <w:rPr>
          <w:rFonts w:ascii="Times New Roman" w:hAnsi="Times New Roman"/>
          <w:lang w:val="en-GB"/>
        </w:rPr>
      </w:pPr>
    </w:p>
    <w:sectPr w:rsidR="00104DB7" w:rsidSect="005C10B7">
      <w:footerReference w:type="default" r:id="rId8"/>
      <w:footerReference w:type="first" r:id="rId9"/>
      <w:pgSz w:w="16838" w:h="11906" w:orient="landscape" w:code="9"/>
      <w:pgMar w:top="851" w:right="1134" w:bottom="1418"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1BE97" w14:textId="77777777" w:rsidR="008F7C51" w:rsidRDefault="008F7C51">
      <w:r>
        <w:separator/>
      </w:r>
    </w:p>
  </w:endnote>
  <w:endnote w:type="continuationSeparator" w:id="0">
    <w:p w14:paraId="48068E5F" w14:textId="77777777" w:rsidR="008F7C51" w:rsidRDefault="008F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2CED" w14:textId="61FB1537" w:rsidR="00702D85" w:rsidRPr="00C4214C" w:rsidRDefault="005C4176" w:rsidP="00B25580">
    <w:pPr>
      <w:pStyle w:val="Footer"/>
      <w:tabs>
        <w:tab w:val="clear" w:pos="4320"/>
        <w:tab w:val="clear" w:pos="8640"/>
        <w:tab w:val="right" w:pos="14317"/>
      </w:tabs>
      <w:spacing w:before="0" w:after="0"/>
      <w:rPr>
        <w:rFonts w:ascii="Times New Roman" w:hAnsi="Times New Roman"/>
        <w:sz w:val="18"/>
        <w:szCs w:val="18"/>
        <w:lang w:val="en-GB"/>
      </w:rPr>
    </w:pPr>
    <w:r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A84BAE">
      <w:rPr>
        <w:rFonts w:ascii="Times New Roman" w:hAnsi="Times New Roman"/>
        <w:noProof/>
        <w:sz w:val="18"/>
        <w:szCs w:val="18"/>
        <w:lang w:val="en-GB"/>
      </w:rPr>
      <w:t>28</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A84BAE">
      <w:rPr>
        <w:rFonts w:ascii="Times New Roman" w:hAnsi="Times New Roman"/>
        <w:noProof/>
        <w:sz w:val="18"/>
        <w:szCs w:val="18"/>
        <w:lang w:val="en-GB"/>
      </w:rPr>
      <w:t>28</w:t>
    </w:r>
    <w:r w:rsidR="00B25580" w:rsidRPr="00C4214C">
      <w:rPr>
        <w:rFonts w:ascii="Times New Roman" w:hAnsi="Times New Roman"/>
        <w:sz w:val="18"/>
        <w:szCs w:val="18"/>
      </w:rPr>
      <w:fldChar w:fldCharType="end"/>
    </w:r>
  </w:p>
  <w:p w14:paraId="188567A7" w14:textId="77777777"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4029" w14:textId="6352DD5D" w:rsidR="00B25580" w:rsidRPr="00C4214C" w:rsidRDefault="00B25580"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A84BAE">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A84BAE">
      <w:rPr>
        <w:rFonts w:ascii="Times New Roman" w:hAnsi="Times New Roman"/>
        <w:noProof/>
        <w:sz w:val="18"/>
        <w:szCs w:val="18"/>
        <w:lang w:val="en-GB"/>
      </w:rPr>
      <w:t>28</w:t>
    </w:r>
    <w:r w:rsidRPr="00C4214C">
      <w:rPr>
        <w:rFonts w:ascii="Times New Roman" w:hAnsi="Times New Roman"/>
        <w:sz w:val="18"/>
        <w:szCs w:val="18"/>
      </w:rPr>
      <w:fldChar w:fldCharType="end"/>
    </w:r>
  </w:p>
  <w:p w14:paraId="51164C12" w14:textId="77777777"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667E" w14:textId="77777777" w:rsidR="008F7C51" w:rsidRDefault="008F7C51">
      <w:r>
        <w:separator/>
      </w:r>
    </w:p>
  </w:footnote>
  <w:footnote w:type="continuationSeparator" w:id="0">
    <w:p w14:paraId="3211C75A" w14:textId="77777777" w:rsidR="008F7C51" w:rsidRDefault="008F7C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72D49"/>
    <w:multiLevelType w:val="hybridMultilevel"/>
    <w:tmpl w:val="29088594"/>
    <w:lvl w:ilvl="0" w:tplc="1E109474">
      <w:numFmt w:val="bullet"/>
      <w:lvlText w:val=""/>
      <w:lvlJc w:val="left"/>
      <w:pPr>
        <w:ind w:left="828" w:hanging="360"/>
      </w:pPr>
      <w:rPr>
        <w:rFonts w:ascii="Symbol" w:eastAsia="Symbol" w:hAnsi="Symbol" w:cs="Symbol" w:hint="default"/>
        <w:w w:val="100"/>
        <w:sz w:val="18"/>
        <w:szCs w:val="18"/>
        <w:lang w:val="en-US" w:eastAsia="en-US" w:bidi="ar-SA"/>
      </w:rPr>
    </w:lvl>
    <w:lvl w:ilvl="1" w:tplc="BF7EE1EA">
      <w:numFmt w:val="bullet"/>
      <w:lvlText w:val="•"/>
      <w:lvlJc w:val="left"/>
      <w:pPr>
        <w:ind w:left="1524" w:hanging="360"/>
      </w:pPr>
      <w:rPr>
        <w:rFonts w:hint="default"/>
        <w:lang w:val="en-US" w:eastAsia="en-US" w:bidi="ar-SA"/>
      </w:rPr>
    </w:lvl>
    <w:lvl w:ilvl="2" w:tplc="80CCA0DE">
      <w:numFmt w:val="bullet"/>
      <w:lvlText w:val="•"/>
      <w:lvlJc w:val="left"/>
      <w:pPr>
        <w:ind w:left="2229" w:hanging="360"/>
      </w:pPr>
      <w:rPr>
        <w:rFonts w:hint="default"/>
        <w:lang w:val="en-US" w:eastAsia="en-US" w:bidi="ar-SA"/>
      </w:rPr>
    </w:lvl>
    <w:lvl w:ilvl="3" w:tplc="DCA09210">
      <w:numFmt w:val="bullet"/>
      <w:lvlText w:val="•"/>
      <w:lvlJc w:val="left"/>
      <w:pPr>
        <w:ind w:left="2934" w:hanging="360"/>
      </w:pPr>
      <w:rPr>
        <w:rFonts w:hint="default"/>
        <w:lang w:val="en-US" w:eastAsia="en-US" w:bidi="ar-SA"/>
      </w:rPr>
    </w:lvl>
    <w:lvl w:ilvl="4" w:tplc="F2345AF6">
      <w:numFmt w:val="bullet"/>
      <w:lvlText w:val="•"/>
      <w:lvlJc w:val="left"/>
      <w:pPr>
        <w:ind w:left="3639" w:hanging="360"/>
      </w:pPr>
      <w:rPr>
        <w:rFonts w:hint="default"/>
        <w:lang w:val="en-US" w:eastAsia="en-US" w:bidi="ar-SA"/>
      </w:rPr>
    </w:lvl>
    <w:lvl w:ilvl="5" w:tplc="122A488C">
      <w:numFmt w:val="bullet"/>
      <w:lvlText w:val="•"/>
      <w:lvlJc w:val="left"/>
      <w:pPr>
        <w:ind w:left="4344" w:hanging="360"/>
      </w:pPr>
      <w:rPr>
        <w:rFonts w:hint="default"/>
        <w:lang w:val="en-US" w:eastAsia="en-US" w:bidi="ar-SA"/>
      </w:rPr>
    </w:lvl>
    <w:lvl w:ilvl="6" w:tplc="B0705092">
      <w:numFmt w:val="bullet"/>
      <w:lvlText w:val="•"/>
      <w:lvlJc w:val="left"/>
      <w:pPr>
        <w:ind w:left="5049" w:hanging="360"/>
      </w:pPr>
      <w:rPr>
        <w:rFonts w:hint="default"/>
        <w:lang w:val="en-US" w:eastAsia="en-US" w:bidi="ar-SA"/>
      </w:rPr>
    </w:lvl>
    <w:lvl w:ilvl="7" w:tplc="82B4D2A4">
      <w:numFmt w:val="bullet"/>
      <w:lvlText w:val="•"/>
      <w:lvlJc w:val="left"/>
      <w:pPr>
        <w:ind w:left="5754" w:hanging="360"/>
      </w:pPr>
      <w:rPr>
        <w:rFonts w:hint="default"/>
        <w:lang w:val="en-US" w:eastAsia="en-US" w:bidi="ar-SA"/>
      </w:rPr>
    </w:lvl>
    <w:lvl w:ilvl="8" w:tplc="66B6BFD8">
      <w:numFmt w:val="bullet"/>
      <w:lvlText w:val="•"/>
      <w:lvlJc w:val="left"/>
      <w:pPr>
        <w:ind w:left="6459" w:hanging="360"/>
      </w:pPr>
      <w:rPr>
        <w:rFonts w:hint="default"/>
        <w:lang w:val="en-US" w:eastAsia="en-US" w:bidi="ar-SA"/>
      </w:rPr>
    </w:lvl>
  </w:abstractNum>
  <w:abstractNum w:abstractNumId="2" w15:restartNumberingAfterBreak="0">
    <w:nsid w:val="07032242"/>
    <w:multiLevelType w:val="hybridMultilevel"/>
    <w:tmpl w:val="DC9CD846"/>
    <w:lvl w:ilvl="0" w:tplc="88D24BAE">
      <w:numFmt w:val="bullet"/>
      <w:lvlText w:val=""/>
      <w:lvlJc w:val="left"/>
      <w:pPr>
        <w:ind w:left="828" w:hanging="360"/>
      </w:pPr>
      <w:rPr>
        <w:rFonts w:ascii="Symbol" w:eastAsia="Symbol" w:hAnsi="Symbol" w:cs="Symbol" w:hint="default"/>
        <w:w w:val="100"/>
        <w:sz w:val="21"/>
        <w:szCs w:val="21"/>
        <w:lang w:val="en-US" w:eastAsia="en-US" w:bidi="ar-SA"/>
      </w:rPr>
    </w:lvl>
    <w:lvl w:ilvl="1" w:tplc="D816548E">
      <w:numFmt w:val="bullet"/>
      <w:lvlText w:val="•"/>
      <w:lvlJc w:val="left"/>
      <w:pPr>
        <w:ind w:left="1524" w:hanging="360"/>
      </w:pPr>
      <w:rPr>
        <w:rFonts w:hint="default"/>
        <w:lang w:val="en-US" w:eastAsia="en-US" w:bidi="ar-SA"/>
      </w:rPr>
    </w:lvl>
    <w:lvl w:ilvl="2" w:tplc="49C6A5B4">
      <w:numFmt w:val="bullet"/>
      <w:lvlText w:val="•"/>
      <w:lvlJc w:val="left"/>
      <w:pPr>
        <w:ind w:left="2229" w:hanging="360"/>
      </w:pPr>
      <w:rPr>
        <w:rFonts w:hint="default"/>
        <w:lang w:val="en-US" w:eastAsia="en-US" w:bidi="ar-SA"/>
      </w:rPr>
    </w:lvl>
    <w:lvl w:ilvl="3" w:tplc="8F48317C">
      <w:numFmt w:val="bullet"/>
      <w:lvlText w:val="•"/>
      <w:lvlJc w:val="left"/>
      <w:pPr>
        <w:ind w:left="2934" w:hanging="360"/>
      </w:pPr>
      <w:rPr>
        <w:rFonts w:hint="default"/>
        <w:lang w:val="en-US" w:eastAsia="en-US" w:bidi="ar-SA"/>
      </w:rPr>
    </w:lvl>
    <w:lvl w:ilvl="4" w:tplc="C7F8137A">
      <w:numFmt w:val="bullet"/>
      <w:lvlText w:val="•"/>
      <w:lvlJc w:val="left"/>
      <w:pPr>
        <w:ind w:left="3639" w:hanging="360"/>
      </w:pPr>
      <w:rPr>
        <w:rFonts w:hint="default"/>
        <w:lang w:val="en-US" w:eastAsia="en-US" w:bidi="ar-SA"/>
      </w:rPr>
    </w:lvl>
    <w:lvl w:ilvl="5" w:tplc="AE4410EE">
      <w:numFmt w:val="bullet"/>
      <w:lvlText w:val="•"/>
      <w:lvlJc w:val="left"/>
      <w:pPr>
        <w:ind w:left="4344" w:hanging="360"/>
      </w:pPr>
      <w:rPr>
        <w:rFonts w:hint="default"/>
        <w:lang w:val="en-US" w:eastAsia="en-US" w:bidi="ar-SA"/>
      </w:rPr>
    </w:lvl>
    <w:lvl w:ilvl="6" w:tplc="B5F294F2">
      <w:numFmt w:val="bullet"/>
      <w:lvlText w:val="•"/>
      <w:lvlJc w:val="left"/>
      <w:pPr>
        <w:ind w:left="5049" w:hanging="360"/>
      </w:pPr>
      <w:rPr>
        <w:rFonts w:hint="default"/>
        <w:lang w:val="en-US" w:eastAsia="en-US" w:bidi="ar-SA"/>
      </w:rPr>
    </w:lvl>
    <w:lvl w:ilvl="7" w:tplc="A7CE06FA">
      <w:numFmt w:val="bullet"/>
      <w:lvlText w:val="•"/>
      <w:lvlJc w:val="left"/>
      <w:pPr>
        <w:ind w:left="5754" w:hanging="360"/>
      </w:pPr>
      <w:rPr>
        <w:rFonts w:hint="default"/>
        <w:lang w:val="en-US" w:eastAsia="en-US" w:bidi="ar-SA"/>
      </w:rPr>
    </w:lvl>
    <w:lvl w:ilvl="8" w:tplc="DFB004D6">
      <w:numFmt w:val="bullet"/>
      <w:lvlText w:val="•"/>
      <w:lvlJc w:val="left"/>
      <w:pPr>
        <w:ind w:left="6459" w:hanging="360"/>
      </w:pPr>
      <w:rPr>
        <w:rFonts w:hint="default"/>
        <w:lang w:val="en-US" w:eastAsia="en-US" w:bidi="ar-SA"/>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C34F2D"/>
    <w:multiLevelType w:val="hybridMultilevel"/>
    <w:tmpl w:val="58B6AAFC"/>
    <w:lvl w:ilvl="0" w:tplc="2FBA6DAC">
      <w:numFmt w:val="bullet"/>
      <w:lvlText w:val=""/>
      <w:lvlJc w:val="left"/>
      <w:pPr>
        <w:ind w:left="828" w:hanging="360"/>
      </w:pPr>
      <w:rPr>
        <w:rFonts w:ascii="Symbol" w:eastAsia="Symbol" w:hAnsi="Symbol" w:cs="Symbol" w:hint="default"/>
        <w:w w:val="100"/>
        <w:sz w:val="18"/>
        <w:szCs w:val="18"/>
        <w:lang w:val="en-US" w:eastAsia="en-US" w:bidi="ar-SA"/>
      </w:rPr>
    </w:lvl>
    <w:lvl w:ilvl="1" w:tplc="B9CECB00">
      <w:numFmt w:val="bullet"/>
      <w:lvlText w:val="•"/>
      <w:lvlJc w:val="left"/>
      <w:pPr>
        <w:ind w:left="1524" w:hanging="360"/>
      </w:pPr>
      <w:rPr>
        <w:rFonts w:hint="default"/>
        <w:lang w:val="en-US" w:eastAsia="en-US" w:bidi="ar-SA"/>
      </w:rPr>
    </w:lvl>
    <w:lvl w:ilvl="2" w:tplc="41723B32">
      <w:numFmt w:val="bullet"/>
      <w:lvlText w:val="•"/>
      <w:lvlJc w:val="left"/>
      <w:pPr>
        <w:ind w:left="2229" w:hanging="360"/>
      </w:pPr>
      <w:rPr>
        <w:rFonts w:hint="default"/>
        <w:lang w:val="en-US" w:eastAsia="en-US" w:bidi="ar-SA"/>
      </w:rPr>
    </w:lvl>
    <w:lvl w:ilvl="3" w:tplc="75DCF5B4">
      <w:numFmt w:val="bullet"/>
      <w:lvlText w:val="•"/>
      <w:lvlJc w:val="left"/>
      <w:pPr>
        <w:ind w:left="2934" w:hanging="360"/>
      </w:pPr>
      <w:rPr>
        <w:rFonts w:hint="default"/>
        <w:lang w:val="en-US" w:eastAsia="en-US" w:bidi="ar-SA"/>
      </w:rPr>
    </w:lvl>
    <w:lvl w:ilvl="4" w:tplc="943EB11E">
      <w:numFmt w:val="bullet"/>
      <w:lvlText w:val="•"/>
      <w:lvlJc w:val="left"/>
      <w:pPr>
        <w:ind w:left="3639" w:hanging="360"/>
      </w:pPr>
      <w:rPr>
        <w:rFonts w:hint="default"/>
        <w:lang w:val="en-US" w:eastAsia="en-US" w:bidi="ar-SA"/>
      </w:rPr>
    </w:lvl>
    <w:lvl w:ilvl="5" w:tplc="4824074E">
      <w:numFmt w:val="bullet"/>
      <w:lvlText w:val="•"/>
      <w:lvlJc w:val="left"/>
      <w:pPr>
        <w:ind w:left="4344" w:hanging="360"/>
      </w:pPr>
      <w:rPr>
        <w:rFonts w:hint="default"/>
        <w:lang w:val="en-US" w:eastAsia="en-US" w:bidi="ar-SA"/>
      </w:rPr>
    </w:lvl>
    <w:lvl w:ilvl="6" w:tplc="95729C5A">
      <w:numFmt w:val="bullet"/>
      <w:lvlText w:val="•"/>
      <w:lvlJc w:val="left"/>
      <w:pPr>
        <w:ind w:left="5049" w:hanging="360"/>
      </w:pPr>
      <w:rPr>
        <w:rFonts w:hint="default"/>
        <w:lang w:val="en-US" w:eastAsia="en-US" w:bidi="ar-SA"/>
      </w:rPr>
    </w:lvl>
    <w:lvl w:ilvl="7" w:tplc="D5A6BDF8">
      <w:numFmt w:val="bullet"/>
      <w:lvlText w:val="•"/>
      <w:lvlJc w:val="left"/>
      <w:pPr>
        <w:ind w:left="5754" w:hanging="360"/>
      </w:pPr>
      <w:rPr>
        <w:rFonts w:hint="default"/>
        <w:lang w:val="en-US" w:eastAsia="en-US" w:bidi="ar-SA"/>
      </w:rPr>
    </w:lvl>
    <w:lvl w:ilvl="8" w:tplc="6F825A64">
      <w:numFmt w:val="bullet"/>
      <w:lvlText w:val="•"/>
      <w:lvlJc w:val="left"/>
      <w:pPr>
        <w:ind w:left="6459" w:hanging="360"/>
      </w:pPr>
      <w:rPr>
        <w:rFonts w:hint="default"/>
        <w:lang w:val="en-US" w:eastAsia="en-US" w:bidi="ar-SA"/>
      </w:rPr>
    </w:lvl>
  </w:abstractNum>
  <w:abstractNum w:abstractNumId="5" w15:restartNumberingAfterBreak="0">
    <w:nsid w:val="13BD784E"/>
    <w:multiLevelType w:val="hybridMultilevel"/>
    <w:tmpl w:val="54D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33A72"/>
    <w:multiLevelType w:val="hybridMultilevel"/>
    <w:tmpl w:val="B430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82A3B"/>
    <w:multiLevelType w:val="hybridMultilevel"/>
    <w:tmpl w:val="9980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46329"/>
    <w:multiLevelType w:val="hybridMultilevel"/>
    <w:tmpl w:val="E44A9742"/>
    <w:lvl w:ilvl="0" w:tplc="88D24BAE">
      <w:numFmt w:val="bullet"/>
      <w:lvlText w:val=""/>
      <w:lvlJc w:val="left"/>
      <w:pPr>
        <w:ind w:left="720" w:hanging="360"/>
      </w:pPr>
      <w:rPr>
        <w:rFonts w:ascii="Symbol" w:eastAsia="Symbol" w:hAnsi="Symbol" w:cs="Symbol" w:hint="default"/>
        <w:w w:val="100"/>
        <w:sz w:val="21"/>
        <w:szCs w:val="21"/>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97693"/>
    <w:multiLevelType w:val="hybridMultilevel"/>
    <w:tmpl w:val="6F7C8306"/>
    <w:lvl w:ilvl="0" w:tplc="11C070AA">
      <w:numFmt w:val="bullet"/>
      <w:lvlText w:val=""/>
      <w:lvlJc w:val="left"/>
      <w:pPr>
        <w:ind w:left="828" w:hanging="360"/>
      </w:pPr>
      <w:rPr>
        <w:rFonts w:ascii="Symbol" w:eastAsia="Symbol" w:hAnsi="Symbol" w:cs="Symbol" w:hint="default"/>
        <w:w w:val="100"/>
        <w:sz w:val="18"/>
        <w:szCs w:val="18"/>
        <w:lang w:val="en-US" w:eastAsia="en-US" w:bidi="ar-SA"/>
      </w:rPr>
    </w:lvl>
    <w:lvl w:ilvl="1" w:tplc="CA42D206">
      <w:numFmt w:val="bullet"/>
      <w:lvlText w:val="•"/>
      <w:lvlJc w:val="left"/>
      <w:pPr>
        <w:ind w:left="1524" w:hanging="360"/>
      </w:pPr>
      <w:rPr>
        <w:rFonts w:hint="default"/>
        <w:lang w:val="en-US" w:eastAsia="en-US" w:bidi="ar-SA"/>
      </w:rPr>
    </w:lvl>
    <w:lvl w:ilvl="2" w:tplc="C432279C">
      <w:numFmt w:val="bullet"/>
      <w:lvlText w:val="•"/>
      <w:lvlJc w:val="left"/>
      <w:pPr>
        <w:ind w:left="2229" w:hanging="360"/>
      </w:pPr>
      <w:rPr>
        <w:rFonts w:hint="default"/>
        <w:lang w:val="en-US" w:eastAsia="en-US" w:bidi="ar-SA"/>
      </w:rPr>
    </w:lvl>
    <w:lvl w:ilvl="3" w:tplc="F192373E">
      <w:numFmt w:val="bullet"/>
      <w:lvlText w:val="•"/>
      <w:lvlJc w:val="left"/>
      <w:pPr>
        <w:ind w:left="2934" w:hanging="360"/>
      </w:pPr>
      <w:rPr>
        <w:rFonts w:hint="default"/>
        <w:lang w:val="en-US" w:eastAsia="en-US" w:bidi="ar-SA"/>
      </w:rPr>
    </w:lvl>
    <w:lvl w:ilvl="4" w:tplc="CB5AE8FE">
      <w:numFmt w:val="bullet"/>
      <w:lvlText w:val="•"/>
      <w:lvlJc w:val="left"/>
      <w:pPr>
        <w:ind w:left="3639" w:hanging="360"/>
      </w:pPr>
      <w:rPr>
        <w:rFonts w:hint="default"/>
        <w:lang w:val="en-US" w:eastAsia="en-US" w:bidi="ar-SA"/>
      </w:rPr>
    </w:lvl>
    <w:lvl w:ilvl="5" w:tplc="E688AB4E">
      <w:numFmt w:val="bullet"/>
      <w:lvlText w:val="•"/>
      <w:lvlJc w:val="left"/>
      <w:pPr>
        <w:ind w:left="4344" w:hanging="360"/>
      </w:pPr>
      <w:rPr>
        <w:rFonts w:hint="default"/>
        <w:lang w:val="en-US" w:eastAsia="en-US" w:bidi="ar-SA"/>
      </w:rPr>
    </w:lvl>
    <w:lvl w:ilvl="6" w:tplc="6330C6BE">
      <w:numFmt w:val="bullet"/>
      <w:lvlText w:val="•"/>
      <w:lvlJc w:val="left"/>
      <w:pPr>
        <w:ind w:left="5049" w:hanging="360"/>
      </w:pPr>
      <w:rPr>
        <w:rFonts w:hint="default"/>
        <w:lang w:val="en-US" w:eastAsia="en-US" w:bidi="ar-SA"/>
      </w:rPr>
    </w:lvl>
    <w:lvl w:ilvl="7" w:tplc="EF94C186">
      <w:numFmt w:val="bullet"/>
      <w:lvlText w:val="•"/>
      <w:lvlJc w:val="left"/>
      <w:pPr>
        <w:ind w:left="5754" w:hanging="360"/>
      </w:pPr>
      <w:rPr>
        <w:rFonts w:hint="default"/>
        <w:lang w:val="en-US" w:eastAsia="en-US" w:bidi="ar-SA"/>
      </w:rPr>
    </w:lvl>
    <w:lvl w:ilvl="8" w:tplc="A8265598">
      <w:numFmt w:val="bullet"/>
      <w:lvlText w:val="•"/>
      <w:lvlJc w:val="left"/>
      <w:pPr>
        <w:ind w:left="6459" w:hanging="360"/>
      </w:pPr>
      <w:rPr>
        <w:rFonts w:hint="default"/>
        <w:lang w:val="en-US" w:eastAsia="en-US" w:bidi="ar-SA"/>
      </w:rPr>
    </w:lvl>
  </w:abstractNum>
  <w:abstractNum w:abstractNumId="10" w15:restartNumberingAfterBreak="0">
    <w:nsid w:val="666B6C16"/>
    <w:multiLevelType w:val="hybridMultilevel"/>
    <w:tmpl w:val="B4B05E1C"/>
    <w:lvl w:ilvl="0" w:tplc="F39C2F08">
      <w:numFmt w:val="bullet"/>
      <w:lvlText w:val=""/>
      <w:lvlJc w:val="left"/>
      <w:pPr>
        <w:ind w:left="828" w:hanging="360"/>
      </w:pPr>
      <w:rPr>
        <w:rFonts w:ascii="Symbol" w:eastAsia="Symbol" w:hAnsi="Symbol" w:cs="Symbol" w:hint="default"/>
        <w:w w:val="100"/>
        <w:sz w:val="18"/>
        <w:szCs w:val="18"/>
        <w:lang w:val="en-US" w:eastAsia="en-US" w:bidi="ar-SA"/>
      </w:rPr>
    </w:lvl>
    <w:lvl w:ilvl="1" w:tplc="A440CB42">
      <w:numFmt w:val="bullet"/>
      <w:lvlText w:val="•"/>
      <w:lvlJc w:val="left"/>
      <w:pPr>
        <w:ind w:left="1524" w:hanging="360"/>
      </w:pPr>
      <w:rPr>
        <w:rFonts w:hint="default"/>
        <w:lang w:val="en-US" w:eastAsia="en-US" w:bidi="ar-SA"/>
      </w:rPr>
    </w:lvl>
    <w:lvl w:ilvl="2" w:tplc="1C7AC782">
      <w:numFmt w:val="bullet"/>
      <w:lvlText w:val="•"/>
      <w:lvlJc w:val="left"/>
      <w:pPr>
        <w:ind w:left="2229" w:hanging="360"/>
      </w:pPr>
      <w:rPr>
        <w:rFonts w:hint="default"/>
        <w:lang w:val="en-US" w:eastAsia="en-US" w:bidi="ar-SA"/>
      </w:rPr>
    </w:lvl>
    <w:lvl w:ilvl="3" w:tplc="3976E54C">
      <w:numFmt w:val="bullet"/>
      <w:lvlText w:val="•"/>
      <w:lvlJc w:val="left"/>
      <w:pPr>
        <w:ind w:left="2934" w:hanging="360"/>
      </w:pPr>
      <w:rPr>
        <w:rFonts w:hint="default"/>
        <w:lang w:val="en-US" w:eastAsia="en-US" w:bidi="ar-SA"/>
      </w:rPr>
    </w:lvl>
    <w:lvl w:ilvl="4" w:tplc="5156CC58">
      <w:numFmt w:val="bullet"/>
      <w:lvlText w:val="•"/>
      <w:lvlJc w:val="left"/>
      <w:pPr>
        <w:ind w:left="3639" w:hanging="360"/>
      </w:pPr>
      <w:rPr>
        <w:rFonts w:hint="default"/>
        <w:lang w:val="en-US" w:eastAsia="en-US" w:bidi="ar-SA"/>
      </w:rPr>
    </w:lvl>
    <w:lvl w:ilvl="5" w:tplc="DD2215C0">
      <w:numFmt w:val="bullet"/>
      <w:lvlText w:val="•"/>
      <w:lvlJc w:val="left"/>
      <w:pPr>
        <w:ind w:left="4344" w:hanging="360"/>
      </w:pPr>
      <w:rPr>
        <w:rFonts w:hint="default"/>
        <w:lang w:val="en-US" w:eastAsia="en-US" w:bidi="ar-SA"/>
      </w:rPr>
    </w:lvl>
    <w:lvl w:ilvl="6" w:tplc="ABD493C6">
      <w:numFmt w:val="bullet"/>
      <w:lvlText w:val="•"/>
      <w:lvlJc w:val="left"/>
      <w:pPr>
        <w:ind w:left="5049" w:hanging="360"/>
      </w:pPr>
      <w:rPr>
        <w:rFonts w:hint="default"/>
        <w:lang w:val="en-US" w:eastAsia="en-US" w:bidi="ar-SA"/>
      </w:rPr>
    </w:lvl>
    <w:lvl w:ilvl="7" w:tplc="B3E6F886">
      <w:numFmt w:val="bullet"/>
      <w:lvlText w:val="•"/>
      <w:lvlJc w:val="left"/>
      <w:pPr>
        <w:ind w:left="5754" w:hanging="360"/>
      </w:pPr>
      <w:rPr>
        <w:rFonts w:hint="default"/>
        <w:lang w:val="en-US" w:eastAsia="en-US" w:bidi="ar-SA"/>
      </w:rPr>
    </w:lvl>
    <w:lvl w:ilvl="8" w:tplc="BE8A59A6">
      <w:numFmt w:val="bullet"/>
      <w:lvlText w:val="•"/>
      <w:lvlJc w:val="left"/>
      <w:pPr>
        <w:ind w:left="6459" w:hanging="360"/>
      </w:pPr>
      <w:rPr>
        <w:rFonts w:hint="default"/>
        <w:lang w:val="en-US" w:eastAsia="en-US" w:bidi="ar-SA"/>
      </w:rPr>
    </w:lvl>
  </w:abstractNum>
  <w:abstractNum w:abstractNumId="11"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AF86023"/>
    <w:multiLevelType w:val="hybridMultilevel"/>
    <w:tmpl w:val="E5E8A794"/>
    <w:lvl w:ilvl="0" w:tplc="08C256D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2"/>
  </w:num>
  <w:num w:numId="5">
    <w:abstractNumId w:val="4"/>
  </w:num>
  <w:num w:numId="6">
    <w:abstractNumId w:val="9"/>
  </w:num>
  <w:num w:numId="7">
    <w:abstractNumId w:val="10"/>
  </w:num>
  <w:num w:numId="8">
    <w:abstractNumId w:val="8"/>
  </w:num>
  <w:num w:numId="9">
    <w:abstractNumId w:val="1"/>
  </w:num>
  <w:num w:numId="10">
    <w:abstractNumId w:val="3"/>
  </w:num>
  <w:num w:numId="11">
    <w:abstractNumId w:val="7"/>
  </w:num>
  <w:num w:numId="12">
    <w:abstractNumId w:val="13"/>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2C5E"/>
    <w:rsid w:val="00034B1D"/>
    <w:rsid w:val="00040CF1"/>
    <w:rsid w:val="00041516"/>
    <w:rsid w:val="000417E2"/>
    <w:rsid w:val="00043159"/>
    <w:rsid w:val="00043277"/>
    <w:rsid w:val="00051DD7"/>
    <w:rsid w:val="00056EAA"/>
    <w:rsid w:val="00063C56"/>
    <w:rsid w:val="000714BB"/>
    <w:rsid w:val="000726B9"/>
    <w:rsid w:val="00085CA1"/>
    <w:rsid w:val="00087F35"/>
    <w:rsid w:val="0009286D"/>
    <w:rsid w:val="000A7A2C"/>
    <w:rsid w:val="000B1236"/>
    <w:rsid w:val="000B6140"/>
    <w:rsid w:val="000C4AE6"/>
    <w:rsid w:val="000C5D91"/>
    <w:rsid w:val="000D24E3"/>
    <w:rsid w:val="000D28F8"/>
    <w:rsid w:val="000D2B44"/>
    <w:rsid w:val="000D3317"/>
    <w:rsid w:val="000D40DB"/>
    <w:rsid w:val="000E4CD6"/>
    <w:rsid w:val="000E63E9"/>
    <w:rsid w:val="000E7B75"/>
    <w:rsid w:val="000F3878"/>
    <w:rsid w:val="000F56D4"/>
    <w:rsid w:val="000F5F5F"/>
    <w:rsid w:val="00100E01"/>
    <w:rsid w:val="00103348"/>
    <w:rsid w:val="00103913"/>
    <w:rsid w:val="00104DB7"/>
    <w:rsid w:val="00111B28"/>
    <w:rsid w:val="00111DF7"/>
    <w:rsid w:val="00115916"/>
    <w:rsid w:val="00120421"/>
    <w:rsid w:val="00123BA4"/>
    <w:rsid w:val="001302A7"/>
    <w:rsid w:val="001337FD"/>
    <w:rsid w:val="00134C30"/>
    <w:rsid w:val="0014659F"/>
    <w:rsid w:val="00150767"/>
    <w:rsid w:val="00153236"/>
    <w:rsid w:val="001536B3"/>
    <w:rsid w:val="00153A7F"/>
    <w:rsid w:val="00157D65"/>
    <w:rsid w:val="00157DEE"/>
    <w:rsid w:val="00175AA1"/>
    <w:rsid w:val="001766D9"/>
    <w:rsid w:val="00181980"/>
    <w:rsid w:val="00187253"/>
    <w:rsid w:val="001905EC"/>
    <w:rsid w:val="001932AF"/>
    <w:rsid w:val="001937B4"/>
    <w:rsid w:val="001A3CB9"/>
    <w:rsid w:val="001B5454"/>
    <w:rsid w:val="001D0532"/>
    <w:rsid w:val="001E37AD"/>
    <w:rsid w:val="001E4648"/>
    <w:rsid w:val="001F5421"/>
    <w:rsid w:val="001F7AB9"/>
    <w:rsid w:val="00203F7B"/>
    <w:rsid w:val="00211E0F"/>
    <w:rsid w:val="00216F0D"/>
    <w:rsid w:val="002209F1"/>
    <w:rsid w:val="00220BF7"/>
    <w:rsid w:val="00223876"/>
    <w:rsid w:val="00224C44"/>
    <w:rsid w:val="00235883"/>
    <w:rsid w:val="002426D3"/>
    <w:rsid w:val="002442B7"/>
    <w:rsid w:val="002560BB"/>
    <w:rsid w:val="002561C8"/>
    <w:rsid w:val="0026512B"/>
    <w:rsid w:val="0026542C"/>
    <w:rsid w:val="00271700"/>
    <w:rsid w:val="0028364A"/>
    <w:rsid w:val="00283A6D"/>
    <w:rsid w:val="00294190"/>
    <w:rsid w:val="002A0041"/>
    <w:rsid w:val="002B0798"/>
    <w:rsid w:val="002B6401"/>
    <w:rsid w:val="002C1552"/>
    <w:rsid w:val="002C649A"/>
    <w:rsid w:val="002D2FC0"/>
    <w:rsid w:val="002E187E"/>
    <w:rsid w:val="002F1222"/>
    <w:rsid w:val="00301346"/>
    <w:rsid w:val="0030264D"/>
    <w:rsid w:val="0030325F"/>
    <w:rsid w:val="003035F1"/>
    <w:rsid w:val="0030381F"/>
    <w:rsid w:val="00322263"/>
    <w:rsid w:val="003308C6"/>
    <w:rsid w:val="003409B8"/>
    <w:rsid w:val="00347B7E"/>
    <w:rsid w:val="003502E9"/>
    <w:rsid w:val="00350FFE"/>
    <w:rsid w:val="00351351"/>
    <w:rsid w:val="003544DA"/>
    <w:rsid w:val="00360344"/>
    <w:rsid w:val="003613D2"/>
    <w:rsid w:val="0036173C"/>
    <w:rsid w:val="00362E9B"/>
    <w:rsid w:val="00371851"/>
    <w:rsid w:val="00371F01"/>
    <w:rsid w:val="003721AD"/>
    <w:rsid w:val="00382F10"/>
    <w:rsid w:val="00384BAB"/>
    <w:rsid w:val="00387C56"/>
    <w:rsid w:val="00396F1B"/>
    <w:rsid w:val="003B56E5"/>
    <w:rsid w:val="003B7BE9"/>
    <w:rsid w:val="003C1E28"/>
    <w:rsid w:val="003D3CAA"/>
    <w:rsid w:val="003D5014"/>
    <w:rsid w:val="003D7611"/>
    <w:rsid w:val="003F2FA4"/>
    <w:rsid w:val="003F3B51"/>
    <w:rsid w:val="003F5232"/>
    <w:rsid w:val="003F7DB7"/>
    <w:rsid w:val="0040221E"/>
    <w:rsid w:val="00420666"/>
    <w:rsid w:val="004231D2"/>
    <w:rsid w:val="00426276"/>
    <w:rsid w:val="004300D4"/>
    <w:rsid w:val="004301B3"/>
    <w:rsid w:val="004316F0"/>
    <w:rsid w:val="00437B1D"/>
    <w:rsid w:val="0044489D"/>
    <w:rsid w:val="004554CB"/>
    <w:rsid w:val="004700C6"/>
    <w:rsid w:val="00476004"/>
    <w:rsid w:val="004775D2"/>
    <w:rsid w:val="00483E26"/>
    <w:rsid w:val="00496BB4"/>
    <w:rsid w:val="004A1534"/>
    <w:rsid w:val="004A69A8"/>
    <w:rsid w:val="004A7ED9"/>
    <w:rsid w:val="004B2E57"/>
    <w:rsid w:val="004C35B5"/>
    <w:rsid w:val="004C73B6"/>
    <w:rsid w:val="004D2FD8"/>
    <w:rsid w:val="004D6075"/>
    <w:rsid w:val="004E45C9"/>
    <w:rsid w:val="004F13A1"/>
    <w:rsid w:val="004F2B3B"/>
    <w:rsid w:val="004F5C57"/>
    <w:rsid w:val="00501FF0"/>
    <w:rsid w:val="005078B5"/>
    <w:rsid w:val="005108FD"/>
    <w:rsid w:val="005248D6"/>
    <w:rsid w:val="00525E85"/>
    <w:rsid w:val="005351BD"/>
    <w:rsid w:val="00535826"/>
    <w:rsid w:val="00536B4A"/>
    <w:rsid w:val="00540384"/>
    <w:rsid w:val="00543F1F"/>
    <w:rsid w:val="005669FA"/>
    <w:rsid w:val="00566A23"/>
    <w:rsid w:val="00566C77"/>
    <w:rsid w:val="00575CB0"/>
    <w:rsid w:val="00591F23"/>
    <w:rsid w:val="00593550"/>
    <w:rsid w:val="005A14B2"/>
    <w:rsid w:val="005A3E3A"/>
    <w:rsid w:val="005B2018"/>
    <w:rsid w:val="005C0EA1"/>
    <w:rsid w:val="005C10B7"/>
    <w:rsid w:val="005C4176"/>
    <w:rsid w:val="005D2116"/>
    <w:rsid w:val="005D2717"/>
    <w:rsid w:val="005D3833"/>
    <w:rsid w:val="005D571C"/>
    <w:rsid w:val="005F3C51"/>
    <w:rsid w:val="005F5648"/>
    <w:rsid w:val="005F62D0"/>
    <w:rsid w:val="00622D13"/>
    <w:rsid w:val="006311FE"/>
    <w:rsid w:val="00633829"/>
    <w:rsid w:val="006408AC"/>
    <w:rsid w:val="00655637"/>
    <w:rsid w:val="0066519D"/>
    <w:rsid w:val="00670C3D"/>
    <w:rsid w:val="00674EC2"/>
    <w:rsid w:val="00677500"/>
    <w:rsid w:val="0068247E"/>
    <w:rsid w:val="006824EF"/>
    <w:rsid w:val="00684176"/>
    <w:rsid w:val="006917B2"/>
    <w:rsid w:val="00694D46"/>
    <w:rsid w:val="006A44D0"/>
    <w:rsid w:val="006A4560"/>
    <w:rsid w:val="006A53C9"/>
    <w:rsid w:val="006B0AB1"/>
    <w:rsid w:val="006B5A0E"/>
    <w:rsid w:val="006C2F05"/>
    <w:rsid w:val="006D1293"/>
    <w:rsid w:val="006D1BCE"/>
    <w:rsid w:val="006E56FD"/>
    <w:rsid w:val="006E6880"/>
    <w:rsid w:val="00700E10"/>
    <w:rsid w:val="00702D85"/>
    <w:rsid w:val="00711C72"/>
    <w:rsid w:val="0073450F"/>
    <w:rsid w:val="0075384B"/>
    <w:rsid w:val="00761F6D"/>
    <w:rsid w:val="00777E99"/>
    <w:rsid w:val="0078178B"/>
    <w:rsid w:val="00787960"/>
    <w:rsid w:val="00787F7D"/>
    <w:rsid w:val="0079160D"/>
    <w:rsid w:val="00792A1B"/>
    <w:rsid w:val="007A0C71"/>
    <w:rsid w:val="007B1D59"/>
    <w:rsid w:val="007B65DB"/>
    <w:rsid w:val="007C0BDD"/>
    <w:rsid w:val="007C1656"/>
    <w:rsid w:val="007C75E0"/>
    <w:rsid w:val="007D228F"/>
    <w:rsid w:val="007D5FA2"/>
    <w:rsid w:val="007E3D5F"/>
    <w:rsid w:val="007E48D8"/>
    <w:rsid w:val="007E4DD5"/>
    <w:rsid w:val="007E53F9"/>
    <w:rsid w:val="00806CE0"/>
    <w:rsid w:val="00811F58"/>
    <w:rsid w:val="008145E8"/>
    <w:rsid w:val="00815429"/>
    <w:rsid w:val="008200DD"/>
    <w:rsid w:val="00822CBC"/>
    <w:rsid w:val="0083670D"/>
    <w:rsid w:val="00842D88"/>
    <w:rsid w:val="00853F9D"/>
    <w:rsid w:val="008552E8"/>
    <w:rsid w:val="0085667F"/>
    <w:rsid w:val="008617F3"/>
    <w:rsid w:val="00866378"/>
    <w:rsid w:val="008766DD"/>
    <w:rsid w:val="008808CB"/>
    <w:rsid w:val="00882B76"/>
    <w:rsid w:val="008859E6"/>
    <w:rsid w:val="008A39B7"/>
    <w:rsid w:val="008A5E40"/>
    <w:rsid w:val="008B18CA"/>
    <w:rsid w:val="008B5A9D"/>
    <w:rsid w:val="008B61F7"/>
    <w:rsid w:val="008D4F38"/>
    <w:rsid w:val="008E40E2"/>
    <w:rsid w:val="008F198A"/>
    <w:rsid w:val="008F7C51"/>
    <w:rsid w:val="00920A51"/>
    <w:rsid w:val="00922542"/>
    <w:rsid w:val="0093582A"/>
    <w:rsid w:val="0094670B"/>
    <w:rsid w:val="00954D61"/>
    <w:rsid w:val="00955876"/>
    <w:rsid w:val="009654E3"/>
    <w:rsid w:val="009661D0"/>
    <w:rsid w:val="00976745"/>
    <w:rsid w:val="00980A42"/>
    <w:rsid w:val="00983A05"/>
    <w:rsid w:val="009976B3"/>
    <w:rsid w:val="009A3792"/>
    <w:rsid w:val="009B0CF1"/>
    <w:rsid w:val="009B2F1F"/>
    <w:rsid w:val="009B422E"/>
    <w:rsid w:val="009B4D6F"/>
    <w:rsid w:val="009C0E86"/>
    <w:rsid w:val="009C2E9C"/>
    <w:rsid w:val="009C359E"/>
    <w:rsid w:val="009D2938"/>
    <w:rsid w:val="009E5089"/>
    <w:rsid w:val="009E6BB7"/>
    <w:rsid w:val="009F1BCE"/>
    <w:rsid w:val="009F528B"/>
    <w:rsid w:val="00A039CA"/>
    <w:rsid w:val="00A13F52"/>
    <w:rsid w:val="00A157B3"/>
    <w:rsid w:val="00A266E2"/>
    <w:rsid w:val="00A2755F"/>
    <w:rsid w:val="00A305DB"/>
    <w:rsid w:val="00A42934"/>
    <w:rsid w:val="00A47856"/>
    <w:rsid w:val="00A512C9"/>
    <w:rsid w:val="00A539E4"/>
    <w:rsid w:val="00A54CC2"/>
    <w:rsid w:val="00A5762A"/>
    <w:rsid w:val="00A57B88"/>
    <w:rsid w:val="00A62073"/>
    <w:rsid w:val="00A63E3C"/>
    <w:rsid w:val="00A73DEC"/>
    <w:rsid w:val="00A75650"/>
    <w:rsid w:val="00A7693B"/>
    <w:rsid w:val="00A84BAE"/>
    <w:rsid w:val="00AA24A4"/>
    <w:rsid w:val="00AA4750"/>
    <w:rsid w:val="00AA4E3B"/>
    <w:rsid w:val="00AB29A9"/>
    <w:rsid w:val="00AB66A5"/>
    <w:rsid w:val="00AC7636"/>
    <w:rsid w:val="00AD1B8E"/>
    <w:rsid w:val="00AD3FB8"/>
    <w:rsid w:val="00AE6600"/>
    <w:rsid w:val="00AE7D13"/>
    <w:rsid w:val="00AF01C1"/>
    <w:rsid w:val="00AF4052"/>
    <w:rsid w:val="00AF7FB7"/>
    <w:rsid w:val="00B07102"/>
    <w:rsid w:val="00B1165D"/>
    <w:rsid w:val="00B148C1"/>
    <w:rsid w:val="00B20D93"/>
    <w:rsid w:val="00B25580"/>
    <w:rsid w:val="00B277E4"/>
    <w:rsid w:val="00B3168E"/>
    <w:rsid w:val="00B44DC5"/>
    <w:rsid w:val="00B450B0"/>
    <w:rsid w:val="00B4772C"/>
    <w:rsid w:val="00B63280"/>
    <w:rsid w:val="00B70C0E"/>
    <w:rsid w:val="00B80DE8"/>
    <w:rsid w:val="00B8215B"/>
    <w:rsid w:val="00B90C14"/>
    <w:rsid w:val="00B9691D"/>
    <w:rsid w:val="00BA0C3C"/>
    <w:rsid w:val="00BB2512"/>
    <w:rsid w:val="00BB56D3"/>
    <w:rsid w:val="00BC04A8"/>
    <w:rsid w:val="00BC6222"/>
    <w:rsid w:val="00BD201F"/>
    <w:rsid w:val="00BD3371"/>
    <w:rsid w:val="00BD43E0"/>
    <w:rsid w:val="00BD7F02"/>
    <w:rsid w:val="00BE41A9"/>
    <w:rsid w:val="00BF7D14"/>
    <w:rsid w:val="00C12AF0"/>
    <w:rsid w:val="00C13C29"/>
    <w:rsid w:val="00C17310"/>
    <w:rsid w:val="00C23B17"/>
    <w:rsid w:val="00C302E1"/>
    <w:rsid w:val="00C3235B"/>
    <w:rsid w:val="00C34E40"/>
    <w:rsid w:val="00C36B04"/>
    <w:rsid w:val="00C4214C"/>
    <w:rsid w:val="00C42256"/>
    <w:rsid w:val="00C55B44"/>
    <w:rsid w:val="00C61312"/>
    <w:rsid w:val="00C6147D"/>
    <w:rsid w:val="00C676C5"/>
    <w:rsid w:val="00C720C8"/>
    <w:rsid w:val="00C75CCE"/>
    <w:rsid w:val="00C92434"/>
    <w:rsid w:val="00C93D39"/>
    <w:rsid w:val="00C95508"/>
    <w:rsid w:val="00CA1354"/>
    <w:rsid w:val="00CA6C68"/>
    <w:rsid w:val="00CC7DE2"/>
    <w:rsid w:val="00CD2AFE"/>
    <w:rsid w:val="00CD6F8E"/>
    <w:rsid w:val="00CD7F25"/>
    <w:rsid w:val="00CF6CFA"/>
    <w:rsid w:val="00CF7AAC"/>
    <w:rsid w:val="00D10EF9"/>
    <w:rsid w:val="00D133A6"/>
    <w:rsid w:val="00D24893"/>
    <w:rsid w:val="00D41D7F"/>
    <w:rsid w:val="00D41F29"/>
    <w:rsid w:val="00D43612"/>
    <w:rsid w:val="00D43C88"/>
    <w:rsid w:val="00D52CBF"/>
    <w:rsid w:val="00D576CA"/>
    <w:rsid w:val="00D654E8"/>
    <w:rsid w:val="00D66F04"/>
    <w:rsid w:val="00D75213"/>
    <w:rsid w:val="00D7653E"/>
    <w:rsid w:val="00D83D1B"/>
    <w:rsid w:val="00D979C6"/>
    <w:rsid w:val="00DA4AB8"/>
    <w:rsid w:val="00DB3C0F"/>
    <w:rsid w:val="00DC0120"/>
    <w:rsid w:val="00DC50E2"/>
    <w:rsid w:val="00DC54A0"/>
    <w:rsid w:val="00DC6C9C"/>
    <w:rsid w:val="00DD0624"/>
    <w:rsid w:val="00DD1BEE"/>
    <w:rsid w:val="00DF1A53"/>
    <w:rsid w:val="00DF7327"/>
    <w:rsid w:val="00E076A3"/>
    <w:rsid w:val="00E11385"/>
    <w:rsid w:val="00E13CDE"/>
    <w:rsid w:val="00E2190B"/>
    <w:rsid w:val="00E2682A"/>
    <w:rsid w:val="00E27678"/>
    <w:rsid w:val="00E326AD"/>
    <w:rsid w:val="00E340A7"/>
    <w:rsid w:val="00E34208"/>
    <w:rsid w:val="00E37290"/>
    <w:rsid w:val="00E41C6F"/>
    <w:rsid w:val="00E52467"/>
    <w:rsid w:val="00E525E2"/>
    <w:rsid w:val="00E52D98"/>
    <w:rsid w:val="00E54B1B"/>
    <w:rsid w:val="00E571E1"/>
    <w:rsid w:val="00E61935"/>
    <w:rsid w:val="00E62221"/>
    <w:rsid w:val="00E62923"/>
    <w:rsid w:val="00E64C97"/>
    <w:rsid w:val="00E656F6"/>
    <w:rsid w:val="00E730A5"/>
    <w:rsid w:val="00E76533"/>
    <w:rsid w:val="00E811F3"/>
    <w:rsid w:val="00E85F91"/>
    <w:rsid w:val="00E90C9D"/>
    <w:rsid w:val="00E92A2A"/>
    <w:rsid w:val="00E949C6"/>
    <w:rsid w:val="00EA52F5"/>
    <w:rsid w:val="00EB4039"/>
    <w:rsid w:val="00EC33E4"/>
    <w:rsid w:val="00ED531E"/>
    <w:rsid w:val="00ED66CF"/>
    <w:rsid w:val="00EE0ED9"/>
    <w:rsid w:val="00EE2E55"/>
    <w:rsid w:val="00F01786"/>
    <w:rsid w:val="00F02006"/>
    <w:rsid w:val="00F0574A"/>
    <w:rsid w:val="00F12A62"/>
    <w:rsid w:val="00F15393"/>
    <w:rsid w:val="00F214BE"/>
    <w:rsid w:val="00F228B1"/>
    <w:rsid w:val="00F25BC8"/>
    <w:rsid w:val="00F30B06"/>
    <w:rsid w:val="00F33A99"/>
    <w:rsid w:val="00F35836"/>
    <w:rsid w:val="00F53DB6"/>
    <w:rsid w:val="00F56D4C"/>
    <w:rsid w:val="00F658F3"/>
    <w:rsid w:val="00F800A5"/>
    <w:rsid w:val="00F8016B"/>
    <w:rsid w:val="00F804E1"/>
    <w:rsid w:val="00F84D54"/>
    <w:rsid w:val="00F87F88"/>
    <w:rsid w:val="00F9062F"/>
    <w:rsid w:val="00F90A9F"/>
    <w:rsid w:val="00F91DF6"/>
    <w:rsid w:val="00F962E3"/>
    <w:rsid w:val="00F97403"/>
    <w:rsid w:val="00FA3F66"/>
    <w:rsid w:val="00FB3374"/>
    <w:rsid w:val="00FB67DE"/>
    <w:rsid w:val="00FC0C8E"/>
    <w:rsid w:val="00FD6CB9"/>
    <w:rsid w:val="00FE3081"/>
    <w:rsid w:val="00FE3E3B"/>
    <w:rsid w:val="00FE79DF"/>
    <w:rsid w:val="00FF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0E9DD"/>
  <w15:docId w15:val="{FE35B127-0BF4-49BD-94FC-001346B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uiPriority w:val="22"/>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AF7FB7"/>
    <w:pPr>
      <w:ind w:left="720"/>
      <w:contextualSpacing/>
    </w:pPr>
  </w:style>
  <w:style w:type="paragraph" w:customStyle="1" w:styleId="TableParagraph">
    <w:name w:val="Table Paragraph"/>
    <w:basedOn w:val="Normal"/>
    <w:uiPriority w:val="1"/>
    <w:qFormat/>
    <w:rsid w:val="00FC0C8E"/>
    <w:pPr>
      <w:widowControl w:val="0"/>
      <w:autoSpaceDE w:val="0"/>
      <w:autoSpaceDN w:val="0"/>
      <w:spacing w:before="0" w:after="0"/>
      <w:ind w:left="828"/>
    </w:pPr>
    <w:rPr>
      <w:rFonts w:eastAsia="Arial" w:cs="Arial"/>
      <w:snapToGrid/>
      <w:sz w:val="22"/>
      <w:szCs w:val="22"/>
      <w:lang w:val="en-US"/>
    </w:rPr>
  </w:style>
  <w:style w:type="paragraph" w:customStyle="1" w:styleId="PRAGHeading2">
    <w:name w:val="PRAG Heading 2"/>
    <w:basedOn w:val="Normal"/>
    <w:rsid w:val="00842D88"/>
    <w:pPr>
      <w:widowControl w:val="0"/>
      <w:numPr>
        <w:numId w:val="10"/>
      </w:numPr>
      <w:spacing w:before="100" w:after="100"/>
    </w:pPr>
    <w:rPr>
      <w:rFonts w:ascii="Times New Roman" w:hAnsi="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8117">
      <w:bodyDiv w:val="1"/>
      <w:marLeft w:val="0"/>
      <w:marRight w:val="0"/>
      <w:marTop w:val="0"/>
      <w:marBottom w:val="0"/>
      <w:divBdr>
        <w:top w:val="none" w:sz="0" w:space="0" w:color="auto"/>
        <w:left w:val="none" w:sz="0" w:space="0" w:color="auto"/>
        <w:bottom w:val="none" w:sz="0" w:space="0" w:color="auto"/>
        <w:right w:val="none" w:sz="0" w:space="0" w:color="auto"/>
      </w:divBdr>
    </w:div>
    <w:div w:id="14101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A3A2-C14F-4A80-BB5C-451FD693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PC-6</cp:lastModifiedBy>
  <cp:revision>29</cp:revision>
  <cp:lastPrinted>2012-09-24T10:13:00Z</cp:lastPrinted>
  <dcterms:created xsi:type="dcterms:W3CDTF">2021-04-07T13:11:00Z</dcterms:created>
  <dcterms:modified xsi:type="dcterms:W3CDTF">2023-07-13T07:25:00Z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