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B2C" w14:textId="77777777" w:rsidR="003C1EF8" w:rsidRPr="0094142A" w:rsidRDefault="003C1EF8">
      <w:pPr>
        <w:jc w:val="both"/>
        <w:rPr>
          <w:sz w:val="22"/>
          <w:szCs w:val="22"/>
          <w:lang w:val="en-GB"/>
        </w:rPr>
      </w:pPr>
    </w:p>
    <w:p w14:paraId="2710BBB9"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47FE81E5" w14:textId="77777777" w:rsidR="003C1EF8" w:rsidRPr="0094142A" w:rsidRDefault="003C1EF8" w:rsidP="003C1EF8">
      <w:pPr>
        <w:jc w:val="center"/>
        <w:rPr>
          <w:b/>
          <w:sz w:val="32"/>
          <w:szCs w:val="32"/>
          <w:lang w:val="en-GB"/>
        </w:rPr>
      </w:pPr>
    </w:p>
    <w:p w14:paraId="09CA184B"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2912B084" w14:textId="77777777" w:rsidR="003C1EF8" w:rsidRPr="0094142A" w:rsidRDefault="003C1EF8">
      <w:pPr>
        <w:jc w:val="both"/>
        <w:rPr>
          <w:sz w:val="28"/>
          <w:szCs w:val="28"/>
          <w:lang w:val="en-GB"/>
        </w:rPr>
      </w:pPr>
    </w:p>
    <w:p w14:paraId="4D0A856E" w14:textId="77777777" w:rsidR="003C1EF8" w:rsidRPr="0094142A" w:rsidRDefault="003C1EF8">
      <w:pPr>
        <w:jc w:val="both"/>
        <w:rPr>
          <w:sz w:val="22"/>
          <w:szCs w:val="22"/>
          <w:lang w:val="en-GB"/>
        </w:rPr>
      </w:pPr>
    </w:p>
    <w:p w14:paraId="27AD9FC2" w14:textId="02CAEECC" w:rsidR="003C1EF8" w:rsidRDefault="003C1EF8">
      <w:pPr>
        <w:jc w:val="center"/>
        <w:rPr>
          <w:b/>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3E37B990" w14:textId="77777777" w:rsidR="004E4A36" w:rsidRPr="0094142A" w:rsidRDefault="004E4A36">
      <w:pPr>
        <w:jc w:val="center"/>
        <w:rPr>
          <w:sz w:val="22"/>
          <w:szCs w:val="22"/>
          <w:lang w:val="en-GB"/>
        </w:rPr>
      </w:pPr>
    </w:p>
    <w:p w14:paraId="22CB593A" w14:textId="4AF60285" w:rsidR="000422FA" w:rsidRPr="00A3112A" w:rsidRDefault="004E4A36" w:rsidP="000422FA">
      <w:pPr>
        <w:pStyle w:val="Title"/>
        <w:spacing w:after="240"/>
        <w:ind w:left="-108" w:firstLine="108"/>
        <w:rPr>
          <w:rFonts w:ascii="Times New Roman" w:hAnsi="Times New Roman"/>
          <w:b w:val="0"/>
          <w:sz w:val="24"/>
          <w:szCs w:val="24"/>
          <w:lang w:val="en-GB"/>
        </w:rPr>
      </w:pPr>
      <w:r>
        <w:rPr>
          <w:rFonts w:ascii="Times New Roman" w:hAnsi="Times New Roman"/>
          <w:sz w:val="22"/>
          <w:szCs w:val="22"/>
          <w:lang w:val="en-GB"/>
        </w:rPr>
        <w:t>Publication reference</w:t>
      </w:r>
      <w:r w:rsidRPr="007D230D">
        <w:rPr>
          <w:rFonts w:ascii="Times New Roman" w:hAnsi="Times New Roman"/>
          <w:sz w:val="22"/>
          <w:szCs w:val="22"/>
          <w:lang w:val="en-GB"/>
        </w:rPr>
        <w:t xml:space="preserve">: </w:t>
      </w:r>
      <w:bookmarkStart w:id="5" w:name="_Hlk55980003"/>
      <w:r w:rsidR="000422FA" w:rsidRPr="00A3112A">
        <w:rPr>
          <w:rFonts w:ascii="Times New Roman" w:hAnsi="Times New Roman"/>
          <w:b w:val="0"/>
          <w:sz w:val="24"/>
          <w:szCs w:val="24"/>
          <w:lang w:val="en-GB"/>
        </w:rPr>
        <w:t>Interreg IPA II CBC PROGRAMME, Greece - Albania 2014-2020/ “</w:t>
      </w:r>
      <w:r w:rsidR="00464DBC">
        <w:rPr>
          <w:rFonts w:ascii="Times New Roman" w:hAnsi="Times New Roman"/>
          <w:b w:val="0"/>
          <w:sz w:val="24"/>
          <w:szCs w:val="24"/>
          <w:lang w:val="en-GB"/>
        </w:rPr>
        <w:t>E-NATURA</w:t>
      </w:r>
      <w:r w:rsidR="005B79C8">
        <w:rPr>
          <w:rFonts w:ascii="Times New Roman" w:hAnsi="Times New Roman"/>
          <w:b w:val="0"/>
          <w:sz w:val="24"/>
          <w:szCs w:val="24"/>
          <w:lang w:val="en-GB"/>
        </w:rPr>
        <w:t xml:space="preserve">” / </w:t>
      </w:r>
      <w:proofErr w:type="spellStart"/>
      <w:r w:rsidR="005B79C8">
        <w:rPr>
          <w:rFonts w:ascii="Times New Roman" w:hAnsi="Times New Roman"/>
          <w:b w:val="0"/>
          <w:sz w:val="24"/>
          <w:szCs w:val="24"/>
          <w:lang w:val="en-GB"/>
        </w:rPr>
        <w:t>Prot</w:t>
      </w:r>
      <w:proofErr w:type="spellEnd"/>
      <w:r w:rsidR="005B79C8">
        <w:rPr>
          <w:rFonts w:ascii="Times New Roman" w:hAnsi="Times New Roman"/>
          <w:b w:val="0"/>
          <w:sz w:val="24"/>
          <w:szCs w:val="24"/>
          <w:lang w:val="en-GB"/>
        </w:rPr>
        <w:t xml:space="preserve"> no. </w:t>
      </w:r>
      <w:r w:rsidR="004F218B">
        <w:rPr>
          <w:rFonts w:ascii="Times New Roman" w:hAnsi="Times New Roman"/>
          <w:b w:val="0"/>
          <w:sz w:val="24"/>
          <w:szCs w:val="24"/>
          <w:lang w:val="en-GB"/>
        </w:rPr>
        <w:t>523</w:t>
      </w:r>
      <w:r w:rsidR="00EB194B">
        <w:rPr>
          <w:rFonts w:ascii="Times New Roman" w:hAnsi="Times New Roman"/>
          <w:b w:val="0"/>
          <w:sz w:val="24"/>
          <w:szCs w:val="24"/>
          <w:lang w:val="en-GB"/>
        </w:rPr>
        <w:t>2</w:t>
      </w:r>
      <w:r w:rsidR="005B79C8" w:rsidRPr="004F218B">
        <w:rPr>
          <w:rFonts w:ascii="Times New Roman" w:hAnsi="Times New Roman"/>
          <w:b w:val="0"/>
          <w:sz w:val="24"/>
          <w:szCs w:val="24"/>
          <w:lang w:val="en-GB"/>
        </w:rPr>
        <w:t xml:space="preserve">, Order No. </w:t>
      </w:r>
      <w:r w:rsidR="004F218B">
        <w:rPr>
          <w:rFonts w:ascii="Times New Roman" w:hAnsi="Times New Roman"/>
          <w:b w:val="0"/>
          <w:sz w:val="24"/>
          <w:szCs w:val="24"/>
          <w:lang w:val="en-GB"/>
        </w:rPr>
        <w:t>57</w:t>
      </w:r>
      <w:r w:rsidR="00EB194B">
        <w:rPr>
          <w:rFonts w:ascii="Times New Roman" w:hAnsi="Times New Roman"/>
          <w:b w:val="0"/>
          <w:sz w:val="24"/>
          <w:szCs w:val="24"/>
          <w:lang w:val="en-GB"/>
        </w:rPr>
        <w:t>6</w:t>
      </w:r>
      <w:r w:rsidR="005B79C8" w:rsidRPr="004F218B">
        <w:rPr>
          <w:rFonts w:ascii="Times New Roman" w:hAnsi="Times New Roman"/>
          <w:b w:val="0"/>
          <w:sz w:val="24"/>
          <w:szCs w:val="24"/>
          <w:lang w:val="en-GB"/>
        </w:rPr>
        <w:t xml:space="preserve">, date </w:t>
      </w:r>
      <w:r w:rsidR="004F218B">
        <w:rPr>
          <w:rFonts w:ascii="Times New Roman" w:hAnsi="Times New Roman"/>
          <w:b w:val="0"/>
          <w:sz w:val="24"/>
          <w:szCs w:val="24"/>
          <w:lang w:val="en-GB"/>
        </w:rPr>
        <w:t>21</w:t>
      </w:r>
      <w:r w:rsidR="005B79C8" w:rsidRPr="004F218B">
        <w:rPr>
          <w:rFonts w:ascii="Times New Roman" w:hAnsi="Times New Roman"/>
          <w:b w:val="0"/>
          <w:sz w:val="24"/>
          <w:szCs w:val="24"/>
          <w:lang w:val="en-GB"/>
        </w:rPr>
        <w:t>.</w:t>
      </w:r>
      <w:r w:rsidR="004F218B">
        <w:rPr>
          <w:rFonts w:ascii="Times New Roman" w:hAnsi="Times New Roman"/>
          <w:b w:val="0"/>
          <w:sz w:val="24"/>
          <w:szCs w:val="24"/>
          <w:lang w:val="en-GB"/>
        </w:rPr>
        <w:t>10</w:t>
      </w:r>
      <w:r w:rsidR="000422FA" w:rsidRPr="004F218B">
        <w:rPr>
          <w:rFonts w:ascii="Times New Roman" w:hAnsi="Times New Roman"/>
          <w:b w:val="0"/>
          <w:sz w:val="24"/>
          <w:szCs w:val="24"/>
          <w:lang w:val="en-GB"/>
        </w:rPr>
        <w:t>.202</w:t>
      </w:r>
      <w:bookmarkEnd w:id="5"/>
      <w:r w:rsidR="005B79C8" w:rsidRPr="004F218B">
        <w:rPr>
          <w:rFonts w:ascii="Times New Roman" w:hAnsi="Times New Roman"/>
          <w:b w:val="0"/>
          <w:sz w:val="24"/>
          <w:szCs w:val="24"/>
          <w:lang w:val="en-GB"/>
        </w:rPr>
        <w:t>1</w:t>
      </w:r>
    </w:p>
    <w:p w14:paraId="02B1E7D4" w14:textId="47E223F2" w:rsidR="00486CA8" w:rsidRDefault="004E4A36" w:rsidP="00486CA8">
      <w:pPr>
        <w:pStyle w:val="Title"/>
        <w:rPr>
          <w:rFonts w:ascii="Times New Roman" w:hAnsi="Times New Roman"/>
          <w:i/>
          <w:sz w:val="24"/>
          <w:szCs w:val="24"/>
          <w:lang w:val="da-DK"/>
        </w:rPr>
      </w:pPr>
      <w:r w:rsidRPr="00433BB0">
        <w:rPr>
          <w:rFonts w:ascii="Times New Roman" w:hAnsi="Times New Roman"/>
          <w:sz w:val="22"/>
          <w:szCs w:val="22"/>
          <w:lang w:val="en-GB"/>
        </w:rPr>
        <w:t xml:space="preserve">Name of contract: </w:t>
      </w:r>
      <w:r w:rsidR="00A3112A" w:rsidRPr="00A3112A">
        <w:rPr>
          <w:rFonts w:ascii="Times New Roman" w:hAnsi="Times New Roman"/>
          <w:i/>
          <w:sz w:val="24"/>
          <w:szCs w:val="24"/>
          <w:lang w:val="da-DK"/>
        </w:rPr>
        <w:t xml:space="preserve"> </w:t>
      </w:r>
      <w:r w:rsidR="00DF52E8">
        <w:rPr>
          <w:rFonts w:ascii="Times New Roman" w:hAnsi="Times New Roman"/>
          <w:i/>
          <w:sz w:val="24"/>
          <w:szCs w:val="24"/>
          <w:lang w:val="da-DK"/>
        </w:rPr>
        <w:t>Work</w:t>
      </w:r>
      <w:r w:rsidR="00486CA8" w:rsidRPr="00486CA8">
        <w:rPr>
          <w:rFonts w:ascii="Times New Roman" w:hAnsi="Times New Roman"/>
          <w:i/>
          <w:sz w:val="24"/>
          <w:szCs w:val="24"/>
          <w:lang w:val="da-DK"/>
        </w:rPr>
        <w:t xml:space="preserve"> </w:t>
      </w:r>
      <w:r w:rsidR="00486CA8" w:rsidRPr="006D358D">
        <w:rPr>
          <w:rFonts w:ascii="Times New Roman" w:hAnsi="Times New Roman"/>
          <w:i/>
          <w:sz w:val="24"/>
          <w:szCs w:val="24"/>
          <w:lang w:val="da-DK"/>
        </w:rPr>
        <w:t>contract "</w:t>
      </w:r>
      <w:r w:rsidR="00F469F0">
        <w:rPr>
          <w:rFonts w:ascii="Times New Roman" w:hAnsi="Times New Roman"/>
          <w:i/>
          <w:sz w:val="24"/>
          <w:szCs w:val="24"/>
          <w:lang w:val="da-DK"/>
        </w:rPr>
        <w:t>Implementation works for</w:t>
      </w:r>
      <w:r w:rsidR="00427AF8">
        <w:rPr>
          <w:rFonts w:ascii="Times New Roman" w:hAnsi="Times New Roman"/>
          <w:i/>
          <w:sz w:val="24"/>
          <w:szCs w:val="24"/>
          <w:lang w:val="da-DK"/>
        </w:rPr>
        <w:t xml:space="preserve"> the mini-botanical gardens</w:t>
      </w:r>
      <w:r w:rsidR="00C462E6" w:rsidRPr="00C462E6">
        <w:rPr>
          <w:rFonts w:ascii="Times New Roman" w:hAnsi="Times New Roman"/>
          <w:i/>
          <w:sz w:val="24"/>
          <w:szCs w:val="24"/>
          <w:lang w:val="da-DK"/>
        </w:rPr>
        <w:t xml:space="preserve"> </w:t>
      </w:r>
      <w:r w:rsidR="00486CA8" w:rsidRPr="006D358D">
        <w:rPr>
          <w:rFonts w:ascii="Times New Roman" w:hAnsi="Times New Roman"/>
          <w:i/>
          <w:sz w:val="24"/>
          <w:szCs w:val="24"/>
          <w:lang w:val="da-DK"/>
        </w:rPr>
        <w:t>" within</w:t>
      </w:r>
      <w:r w:rsidR="00486CA8" w:rsidRPr="00486CA8">
        <w:rPr>
          <w:rFonts w:ascii="Times New Roman" w:hAnsi="Times New Roman"/>
          <w:i/>
          <w:sz w:val="24"/>
          <w:szCs w:val="24"/>
          <w:lang w:val="da-DK"/>
        </w:rPr>
        <w:t xml:space="preserve"> the project "</w:t>
      </w:r>
      <w:r w:rsidR="004F218B">
        <w:rPr>
          <w:rFonts w:ascii="Times New Roman" w:hAnsi="Times New Roman"/>
          <w:i/>
          <w:sz w:val="24"/>
          <w:szCs w:val="24"/>
          <w:lang w:val="da-DK"/>
        </w:rPr>
        <w:t>E-Natura</w:t>
      </w:r>
      <w:r w:rsidR="00486CA8" w:rsidRPr="00486CA8">
        <w:rPr>
          <w:rFonts w:ascii="Times New Roman" w:hAnsi="Times New Roman"/>
          <w:i/>
          <w:sz w:val="24"/>
          <w:szCs w:val="24"/>
          <w:lang w:val="da-DK"/>
        </w:rPr>
        <w:t>"</w:t>
      </w:r>
    </w:p>
    <w:p w14:paraId="27D3328C" w14:textId="294961A8" w:rsidR="003C1EF8" w:rsidRDefault="003C1EF8" w:rsidP="003B68BB">
      <w:pPr>
        <w:pStyle w:val="Title"/>
        <w:jc w:val="both"/>
        <w:rPr>
          <w:rFonts w:ascii="Times New Roman" w:hAnsi="Times New Roman"/>
          <w:b w:val="0"/>
          <w:bCs/>
          <w:sz w:val="22"/>
          <w:szCs w:val="22"/>
          <w:lang w:val="en-GB"/>
        </w:rPr>
      </w:pPr>
      <w:r w:rsidRPr="006D78BE">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w:t>
      </w:r>
      <w:r w:rsidR="00DD1CE2">
        <w:rPr>
          <w:rFonts w:ascii="Times New Roman" w:hAnsi="Times New Roman"/>
          <w:b w:val="0"/>
          <w:bCs/>
          <w:sz w:val="22"/>
          <w:szCs w:val="22"/>
          <w:lang w:val="en-GB"/>
        </w:rPr>
        <w:t xml:space="preserve">ay be, which it hereby waives. </w:t>
      </w:r>
      <w:r w:rsidRPr="006D78BE">
        <w:rPr>
          <w:rFonts w:ascii="Times New Roman" w:hAnsi="Times New Roman"/>
          <w:b w:val="0"/>
          <w:bCs/>
          <w:sz w:val="22"/>
          <w:szCs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F3445F7" w14:textId="77777777" w:rsidR="003B68BB" w:rsidRPr="006D78BE" w:rsidRDefault="003B68BB" w:rsidP="003B68BB">
      <w:pPr>
        <w:pStyle w:val="Title"/>
        <w:jc w:val="both"/>
        <w:rPr>
          <w:rFonts w:ascii="Times New Roman" w:hAnsi="Times New Roman"/>
          <w:b w:val="0"/>
          <w:bCs/>
          <w:sz w:val="22"/>
          <w:szCs w:val="22"/>
          <w:lang w:val="en-GB"/>
        </w:rPr>
      </w:pPr>
    </w:p>
    <w:p w14:paraId="6C46E260" w14:textId="09ECAEA3"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 xml:space="preserve">These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6D78BE">
        <w:rPr>
          <w:rFonts w:ascii="Times New Roman" w:hAnsi="Times New Roman"/>
          <w:b w:val="0"/>
          <w:bCs/>
          <w:sz w:val="22"/>
          <w:szCs w:val="22"/>
          <w:lang w:val="en-GB"/>
        </w:rPr>
        <w:t>p</w:t>
      </w:r>
      <w:r w:rsidRPr="006D78BE">
        <w:rPr>
          <w:rFonts w:ascii="Times New Roman" w:hAnsi="Times New Roman"/>
          <w:b w:val="0"/>
          <w:bCs/>
          <w:sz w:val="22"/>
          <w:szCs w:val="22"/>
          <w:lang w:val="en-GB"/>
        </w:rPr>
        <w:t xml:space="preserve">ractical </w:t>
      </w:r>
      <w:r w:rsidR="006776BA" w:rsidRPr="006D78BE">
        <w:rPr>
          <w:rFonts w:ascii="Times New Roman" w:hAnsi="Times New Roman"/>
          <w:b w:val="0"/>
          <w:bCs/>
          <w:sz w:val="22"/>
          <w:szCs w:val="22"/>
          <w:lang w:val="en-GB"/>
        </w:rPr>
        <w:t>g</w:t>
      </w:r>
      <w:r w:rsidRPr="006D78BE">
        <w:rPr>
          <w:rFonts w:ascii="Times New Roman" w:hAnsi="Times New Roman"/>
          <w:b w:val="0"/>
          <w:bCs/>
          <w:sz w:val="22"/>
          <w:szCs w:val="22"/>
          <w:lang w:val="en-GB"/>
        </w:rPr>
        <w:t xml:space="preserve">uide, which is applicable to the present call (available on the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nternet at this address: </w:t>
      </w:r>
      <w:hyperlink r:id="rId8" w:history="1">
        <w:r w:rsidR="00675767" w:rsidRPr="006D78BE">
          <w:rPr>
            <w:rStyle w:val="Hyperlink"/>
            <w:rFonts w:ascii="Times New Roman" w:hAnsi="Times New Roman"/>
            <w:b w:val="0"/>
            <w:bCs/>
            <w:sz w:val="22"/>
            <w:szCs w:val="22"/>
            <w:lang w:val="en-GB"/>
          </w:rPr>
          <w:t>http://ec.europa.eu/europeaid/prag/document.do</w:t>
        </w:r>
      </w:hyperlink>
      <w:r w:rsidR="00EB72CC" w:rsidRPr="006D78BE">
        <w:rPr>
          <w:rFonts w:ascii="Times New Roman" w:hAnsi="Times New Roman"/>
          <w:b w:val="0"/>
          <w:bCs/>
          <w:sz w:val="22"/>
          <w:szCs w:val="22"/>
          <w:lang w:val="en-GB"/>
        </w:rPr>
        <w:t>).</w:t>
      </w:r>
    </w:p>
    <w:p w14:paraId="76675B95" w14:textId="77777777" w:rsidR="003C1EF8" w:rsidRPr="0094142A" w:rsidRDefault="003C1EF8">
      <w:pPr>
        <w:jc w:val="both"/>
        <w:rPr>
          <w:sz w:val="22"/>
          <w:szCs w:val="22"/>
          <w:lang w:val="en-GB"/>
        </w:rPr>
      </w:pPr>
    </w:p>
    <w:p w14:paraId="763153BE" w14:textId="77777777" w:rsidR="003C1EF8" w:rsidRPr="0094142A" w:rsidRDefault="003C1EF8" w:rsidP="00C936A6">
      <w:pPr>
        <w:pStyle w:val="Heading1"/>
      </w:pPr>
      <w:bookmarkStart w:id="6" w:name="_Toc416867499"/>
      <w:r w:rsidRPr="0094142A">
        <w:t>GENERAL PART</w:t>
      </w:r>
      <w:bookmarkEnd w:id="6"/>
    </w:p>
    <w:p w14:paraId="5D66A086"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4529224D"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463FC" w14:paraId="7CAEC5B1" w14:textId="77777777" w:rsidTr="00FF61FD">
        <w:tc>
          <w:tcPr>
            <w:tcW w:w="5433" w:type="dxa"/>
            <w:tcBorders>
              <w:bottom w:val="nil"/>
            </w:tcBorders>
          </w:tcPr>
          <w:p w14:paraId="5615B3D8" w14:textId="77777777" w:rsidR="003C1EF8" w:rsidRPr="0094142A" w:rsidRDefault="003C1EF8" w:rsidP="003C1EF8">
            <w:pPr>
              <w:keepNext/>
              <w:jc w:val="center"/>
              <w:rPr>
                <w:lang w:val="en-GB"/>
              </w:rPr>
            </w:pPr>
          </w:p>
        </w:tc>
        <w:tc>
          <w:tcPr>
            <w:tcW w:w="2400" w:type="dxa"/>
            <w:shd w:val="pct10" w:color="auto" w:fill="FFFFFF"/>
          </w:tcPr>
          <w:p w14:paraId="19A15770" w14:textId="77777777" w:rsidR="003C1EF8" w:rsidRPr="006463FC" w:rsidRDefault="003C1EF8" w:rsidP="003C1EF8">
            <w:pPr>
              <w:keepNext/>
              <w:jc w:val="center"/>
              <w:rPr>
                <w:b/>
                <w:sz w:val="18"/>
                <w:lang w:val="en-GB"/>
              </w:rPr>
            </w:pPr>
            <w:r w:rsidRPr="006463FC">
              <w:rPr>
                <w:b/>
                <w:sz w:val="18"/>
                <w:lang w:val="en-GB"/>
              </w:rPr>
              <w:t>DATE</w:t>
            </w:r>
          </w:p>
        </w:tc>
        <w:tc>
          <w:tcPr>
            <w:tcW w:w="1239" w:type="dxa"/>
            <w:tcBorders>
              <w:bottom w:val="nil"/>
            </w:tcBorders>
            <w:shd w:val="pct10" w:color="auto" w:fill="FFFFFF"/>
          </w:tcPr>
          <w:p w14:paraId="5DA421BA" w14:textId="77777777" w:rsidR="003C1EF8" w:rsidRPr="006463FC" w:rsidRDefault="003C1EF8" w:rsidP="003C1EF8">
            <w:pPr>
              <w:jc w:val="center"/>
              <w:rPr>
                <w:b/>
                <w:sz w:val="18"/>
                <w:lang w:val="en-GB"/>
              </w:rPr>
            </w:pPr>
            <w:r w:rsidRPr="006463FC">
              <w:rPr>
                <w:b/>
                <w:sz w:val="18"/>
                <w:lang w:val="en-GB"/>
              </w:rPr>
              <w:t>TIME*</w:t>
            </w:r>
          </w:p>
        </w:tc>
      </w:tr>
      <w:tr w:rsidR="003C1EF8" w:rsidRPr="006463FC" w14:paraId="34B3EC7A" w14:textId="77777777" w:rsidTr="00FF61FD">
        <w:tc>
          <w:tcPr>
            <w:tcW w:w="5433" w:type="dxa"/>
            <w:shd w:val="pct10" w:color="auto" w:fill="FFFFFF"/>
          </w:tcPr>
          <w:p w14:paraId="57E3116F" w14:textId="77777777" w:rsidR="003C1EF8" w:rsidRPr="00F90676" w:rsidRDefault="003C1EF8" w:rsidP="003C1EF8">
            <w:pPr>
              <w:jc w:val="both"/>
              <w:rPr>
                <w:bCs/>
                <w:sz w:val="22"/>
                <w:lang w:val="en-GB"/>
              </w:rPr>
            </w:pPr>
            <w:r w:rsidRPr="00F90676">
              <w:rPr>
                <w:bCs/>
                <w:sz w:val="22"/>
                <w:lang w:val="en-GB"/>
              </w:rPr>
              <w:t xml:space="preserve">Clarification meeting </w:t>
            </w:r>
          </w:p>
        </w:tc>
        <w:tc>
          <w:tcPr>
            <w:tcW w:w="2400" w:type="dxa"/>
          </w:tcPr>
          <w:p w14:paraId="3D20AC29" w14:textId="6974BBFD" w:rsidR="003C1EF8" w:rsidRPr="006463FC" w:rsidRDefault="003C1EF8" w:rsidP="003C1EF8">
            <w:pPr>
              <w:rPr>
                <w:sz w:val="22"/>
                <w:lang w:val="en-GB"/>
              </w:rPr>
            </w:pPr>
          </w:p>
        </w:tc>
        <w:tc>
          <w:tcPr>
            <w:tcW w:w="1239" w:type="dxa"/>
          </w:tcPr>
          <w:p w14:paraId="29797CC2" w14:textId="2AABB506" w:rsidR="003C1EF8" w:rsidRPr="006463FC" w:rsidRDefault="003C1EF8" w:rsidP="003C1EF8">
            <w:pPr>
              <w:jc w:val="both"/>
              <w:rPr>
                <w:sz w:val="22"/>
                <w:lang w:val="en-GB"/>
              </w:rPr>
            </w:pPr>
          </w:p>
        </w:tc>
      </w:tr>
      <w:tr w:rsidR="003C1EF8" w:rsidRPr="006463FC" w14:paraId="43889365" w14:textId="77777777" w:rsidTr="00FF61FD">
        <w:tc>
          <w:tcPr>
            <w:tcW w:w="5433" w:type="dxa"/>
            <w:shd w:val="pct10" w:color="auto" w:fill="FFFFFF"/>
          </w:tcPr>
          <w:p w14:paraId="7583E187" w14:textId="77777777" w:rsidR="003C1EF8" w:rsidRPr="00F90676" w:rsidRDefault="003C1EF8" w:rsidP="003C1EF8">
            <w:pPr>
              <w:keepNext/>
              <w:rPr>
                <w:bCs/>
                <w:sz w:val="22"/>
                <w:lang w:val="en-GB"/>
              </w:rPr>
            </w:pPr>
            <w:r w:rsidRPr="00F90676">
              <w:rPr>
                <w:bCs/>
                <w:sz w:val="22"/>
                <w:lang w:val="en-GB"/>
              </w:rPr>
              <w:t>Site visit</w:t>
            </w:r>
          </w:p>
        </w:tc>
        <w:tc>
          <w:tcPr>
            <w:tcW w:w="2400" w:type="dxa"/>
          </w:tcPr>
          <w:p w14:paraId="5F6FF6BF" w14:textId="78FF559D" w:rsidR="003C1EF8" w:rsidRPr="006A6809" w:rsidRDefault="00AF08B4" w:rsidP="006A6809">
            <w:pPr>
              <w:jc w:val="center"/>
              <w:rPr>
                <w:sz w:val="22"/>
                <w:lang w:val="en-GB"/>
              </w:rPr>
            </w:pPr>
            <w:r w:rsidRPr="006A6809">
              <w:rPr>
                <w:sz w:val="22"/>
                <w:lang w:val="en-GB"/>
              </w:rPr>
              <w:t>22.</w:t>
            </w:r>
            <w:r w:rsidR="006A6809" w:rsidRPr="006A6809">
              <w:rPr>
                <w:sz w:val="22"/>
                <w:lang w:val="en-GB"/>
              </w:rPr>
              <w:t>01</w:t>
            </w:r>
            <w:r w:rsidRPr="006A6809">
              <w:rPr>
                <w:sz w:val="22"/>
                <w:lang w:val="en-GB"/>
              </w:rPr>
              <w:t>.202</w:t>
            </w:r>
            <w:r w:rsidR="006A6809" w:rsidRPr="006A6809">
              <w:rPr>
                <w:sz w:val="22"/>
                <w:lang w:val="en-GB"/>
              </w:rPr>
              <w:t>2</w:t>
            </w:r>
          </w:p>
        </w:tc>
        <w:tc>
          <w:tcPr>
            <w:tcW w:w="1239" w:type="dxa"/>
          </w:tcPr>
          <w:p w14:paraId="6559DD38" w14:textId="36CAFE96" w:rsidR="003C1EF8" w:rsidRPr="006463FC" w:rsidRDefault="00AF08B4" w:rsidP="003C1EF8">
            <w:pPr>
              <w:jc w:val="both"/>
              <w:rPr>
                <w:sz w:val="22"/>
                <w:lang w:val="en-GB"/>
              </w:rPr>
            </w:pPr>
            <w:r>
              <w:rPr>
                <w:sz w:val="22"/>
                <w:lang w:val="en-GB"/>
              </w:rPr>
              <w:t xml:space="preserve">     10.00</w:t>
            </w:r>
          </w:p>
        </w:tc>
      </w:tr>
      <w:tr w:rsidR="003C1EF8" w:rsidRPr="006463FC" w14:paraId="4EF7B637" w14:textId="77777777" w:rsidTr="00FF61FD">
        <w:tc>
          <w:tcPr>
            <w:tcW w:w="5433" w:type="dxa"/>
            <w:shd w:val="pct10" w:color="auto" w:fill="FFFFFF"/>
          </w:tcPr>
          <w:p w14:paraId="698B72AA" w14:textId="77777777" w:rsidR="003C1EF8" w:rsidRPr="00F90676" w:rsidRDefault="003C1EF8" w:rsidP="00042720">
            <w:pPr>
              <w:keepNext/>
              <w:rPr>
                <w:bCs/>
                <w:sz w:val="22"/>
                <w:lang w:val="en-GB"/>
              </w:rPr>
            </w:pPr>
            <w:r w:rsidRPr="00F90676">
              <w:rPr>
                <w:bCs/>
                <w:sz w:val="22"/>
                <w:lang w:val="en-GB"/>
              </w:rPr>
              <w:t xml:space="preserve">Deadline for request for any additional information from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25BACFF5" w14:textId="7290AC67" w:rsidR="003C1EF8" w:rsidRPr="006A6809" w:rsidRDefault="006A6809" w:rsidP="006A6809">
            <w:pPr>
              <w:jc w:val="center"/>
              <w:rPr>
                <w:sz w:val="22"/>
                <w:lang w:val="en-GB"/>
              </w:rPr>
            </w:pPr>
            <w:r w:rsidRPr="006A6809">
              <w:rPr>
                <w:sz w:val="22"/>
                <w:lang w:val="en-GB"/>
              </w:rPr>
              <w:t>24.0</w:t>
            </w:r>
            <w:r>
              <w:rPr>
                <w:sz w:val="22"/>
                <w:lang w:val="en-GB"/>
              </w:rPr>
              <w:t>1</w:t>
            </w:r>
            <w:r w:rsidRPr="006A6809">
              <w:rPr>
                <w:sz w:val="22"/>
                <w:lang w:val="en-GB"/>
              </w:rPr>
              <w:t>.2022</w:t>
            </w:r>
          </w:p>
        </w:tc>
        <w:tc>
          <w:tcPr>
            <w:tcW w:w="1239" w:type="dxa"/>
          </w:tcPr>
          <w:p w14:paraId="0AC8A893" w14:textId="7D9298D1" w:rsidR="003C1EF8" w:rsidRPr="006463FC" w:rsidRDefault="00AF08B4" w:rsidP="00AF08B4">
            <w:pPr>
              <w:jc w:val="center"/>
              <w:rPr>
                <w:sz w:val="22"/>
                <w:lang w:val="en-GB"/>
              </w:rPr>
            </w:pPr>
            <w:r>
              <w:rPr>
                <w:sz w:val="22"/>
                <w:lang w:val="en-GB"/>
              </w:rPr>
              <w:t>16.00</w:t>
            </w:r>
          </w:p>
        </w:tc>
      </w:tr>
      <w:tr w:rsidR="003C1EF8" w:rsidRPr="006463FC" w14:paraId="4C74C207" w14:textId="77777777" w:rsidTr="00FF61FD">
        <w:tc>
          <w:tcPr>
            <w:tcW w:w="5433" w:type="dxa"/>
            <w:shd w:val="pct10" w:color="auto" w:fill="FFFFFF"/>
          </w:tcPr>
          <w:p w14:paraId="10163945" w14:textId="77777777" w:rsidR="003C1EF8" w:rsidRPr="00F90676" w:rsidRDefault="003C1EF8" w:rsidP="00042720">
            <w:pPr>
              <w:rPr>
                <w:bCs/>
                <w:sz w:val="22"/>
                <w:lang w:val="en-GB"/>
              </w:rPr>
            </w:pPr>
            <w:r w:rsidRPr="00F90676">
              <w:rPr>
                <w:bCs/>
                <w:sz w:val="22"/>
                <w:lang w:val="en-GB"/>
              </w:rPr>
              <w:t xml:space="preserve">Last date on which additional information are issued by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3F9FC503" w14:textId="11BF3D6F" w:rsidR="003C1EF8" w:rsidRPr="006A6809" w:rsidRDefault="006A6809" w:rsidP="00AF08B4">
            <w:pPr>
              <w:jc w:val="center"/>
              <w:rPr>
                <w:sz w:val="22"/>
                <w:lang w:val="en-GB"/>
              </w:rPr>
            </w:pPr>
            <w:r w:rsidRPr="006A6809">
              <w:rPr>
                <w:sz w:val="22"/>
                <w:lang w:val="en-GB"/>
              </w:rPr>
              <w:t>03.02.2022</w:t>
            </w:r>
          </w:p>
        </w:tc>
        <w:tc>
          <w:tcPr>
            <w:tcW w:w="1239" w:type="dxa"/>
          </w:tcPr>
          <w:p w14:paraId="6F55DFB9" w14:textId="42A7234E" w:rsidR="003C1EF8" w:rsidRPr="006463FC" w:rsidRDefault="00AF08B4" w:rsidP="003C1EF8">
            <w:pPr>
              <w:jc w:val="both"/>
              <w:rPr>
                <w:sz w:val="22"/>
                <w:lang w:val="en-GB"/>
              </w:rPr>
            </w:pPr>
            <w:r>
              <w:rPr>
                <w:sz w:val="22"/>
                <w:lang w:val="en-GB"/>
              </w:rPr>
              <w:t xml:space="preserve">     16.00</w:t>
            </w:r>
          </w:p>
        </w:tc>
      </w:tr>
      <w:tr w:rsidR="003C1EF8" w:rsidRPr="006463FC" w14:paraId="5B63A6CD" w14:textId="77777777" w:rsidTr="00FF61FD">
        <w:tc>
          <w:tcPr>
            <w:tcW w:w="5433" w:type="dxa"/>
            <w:shd w:val="pct10" w:color="auto" w:fill="FFFFFF"/>
          </w:tcPr>
          <w:p w14:paraId="36447045" w14:textId="77777777" w:rsidR="003C1EF8" w:rsidRPr="00F90676" w:rsidRDefault="003C1EF8" w:rsidP="003C1EF8">
            <w:pPr>
              <w:jc w:val="both"/>
              <w:rPr>
                <w:bCs/>
                <w:sz w:val="22"/>
                <w:lang w:val="en-GB"/>
              </w:rPr>
            </w:pPr>
            <w:r w:rsidRPr="00F90676">
              <w:rPr>
                <w:bCs/>
                <w:sz w:val="22"/>
                <w:lang w:val="en-GB"/>
              </w:rPr>
              <w:t>Deadline for submission of tenders</w:t>
            </w:r>
          </w:p>
          <w:p w14:paraId="7A93C5DA" w14:textId="77777777" w:rsidR="00FF61FD" w:rsidRPr="00F90676" w:rsidRDefault="00FF61FD" w:rsidP="003C1EF8">
            <w:pPr>
              <w:jc w:val="both"/>
              <w:rPr>
                <w:bCs/>
                <w:sz w:val="22"/>
                <w:lang w:val="en-GB"/>
              </w:rPr>
            </w:pPr>
          </w:p>
        </w:tc>
        <w:tc>
          <w:tcPr>
            <w:tcW w:w="2400" w:type="dxa"/>
          </w:tcPr>
          <w:p w14:paraId="121A44A5" w14:textId="701EF48C" w:rsidR="003C1EF8" w:rsidRPr="006A6809" w:rsidRDefault="006A6809" w:rsidP="00AF08B4">
            <w:pPr>
              <w:jc w:val="center"/>
              <w:rPr>
                <w:sz w:val="22"/>
                <w:lang w:val="en-GB"/>
              </w:rPr>
            </w:pPr>
            <w:r w:rsidRPr="006A6809">
              <w:rPr>
                <w:sz w:val="22"/>
                <w:lang w:val="en-GB"/>
              </w:rPr>
              <w:t>14.02.2022</w:t>
            </w:r>
          </w:p>
        </w:tc>
        <w:tc>
          <w:tcPr>
            <w:tcW w:w="1239" w:type="dxa"/>
          </w:tcPr>
          <w:p w14:paraId="14C81894" w14:textId="02790109" w:rsidR="003C1EF8" w:rsidRPr="006463FC" w:rsidRDefault="00AF08B4" w:rsidP="00AF08B4">
            <w:pPr>
              <w:jc w:val="center"/>
              <w:rPr>
                <w:sz w:val="22"/>
                <w:lang w:val="en-GB"/>
              </w:rPr>
            </w:pPr>
            <w:r>
              <w:rPr>
                <w:sz w:val="22"/>
                <w:lang w:val="en-GB"/>
              </w:rPr>
              <w:t>16.00</w:t>
            </w:r>
          </w:p>
        </w:tc>
      </w:tr>
      <w:tr w:rsidR="003C1EF8" w:rsidRPr="006463FC" w14:paraId="338BA978" w14:textId="77777777" w:rsidTr="00AF08B4">
        <w:trPr>
          <w:trHeight w:val="402"/>
        </w:trPr>
        <w:tc>
          <w:tcPr>
            <w:tcW w:w="5433" w:type="dxa"/>
            <w:shd w:val="pct10" w:color="auto" w:fill="FFFFFF"/>
          </w:tcPr>
          <w:p w14:paraId="1902F9CA" w14:textId="77777777" w:rsidR="003C1EF8" w:rsidRPr="00F90676" w:rsidRDefault="003C1EF8" w:rsidP="003C1EF8">
            <w:pPr>
              <w:jc w:val="both"/>
              <w:rPr>
                <w:bCs/>
                <w:sz w:val="22"/>
                <w:lang w:val="en-GB"/>
              </w:rPr>
            </w:pPr>
            <w:r w:rsidRPr="00F90676">
              <w:rPr>
                <w:bCs/>
                <w:sz w:val="22"/>
                <w:lang w:val="en-GB"/>
              </w:rPr>
              <w:t>Tender opening session</w:t>
            </w:r>
          </w:p>
          <w:p w14:paraId="223582C4" w14:textId="77777777" w:rsidR="00FF61FD" w:rsidRPr="00F90676" w:rsidRDefault="00FF61FD" w:rsidP="003C1EF8">
            <w:pPr>
              <w:jc w:val="both"/>
              <w:rPr>
                <w:bCs/>
                <w:sz w:val="22"/>
                <w:lang w:val="en-GB"/>
              </w:rPr>
            </w:pPr>
          </w:p>
        </w:tc>
        <w:tc>
          <w:tcPr>
            <w:tcW w:w="2400" w:type="dxa"/>
          </w:tcPr>
          <w:p w14:paraId="79E65E82" w14:textId="398B7FA4" w:rsidR="003C1EF8" w:rsidRPr="006A6809" w:rsidRDefault="00AF08B4" w:rsidP="006A6809">
            <w:pPr>
              <w:jc w:val="center"/>
              <w:rPr>
                <w:sz w:val="22"/>
                <w:lang w:val="en-GB"/>
              </w:rPr>
            </w:pPr>
            <w:r w:rsidRPr="006A6809">
              <w:rPr>
                <w:sz w:val="22"/>
                <w:lang w:val="en-GB"/>
              </w:rPr>
              <w:t>1</w:t>
            </w:r>
            <w:r w:rsidR="006A6809" w:rsidRPr="006A6809">
              <w:rPr>
                <w:sz w:val="22"/>
                <w:lang w:val="en-GB"/>
              </w:rPr>
              <w:t>5</w:t>
            </w:r>
            <w:r w:rsidRPr="006A6809">
              <w:rPr>
                <w:sz w:val="22"/>
                <w:lang w:val="en-GB"/>
              </w:rPr>
              <w:t>.</w:t>
            </w:r>
            <w:r w:rsidR="006A6809">
              <w:rPr>
                <w:sz w:val="22"/>
                <w:lang w:val="en-GB"/>
              </w:rPr>
              <w:t>0</w:t>
            </w:r>
            <w:r w:rsidR="006A6809" w:rsidRPr="006A6809">
              <w:rPr>
                <w:sz w:val="22"/>
                <w:lang w:val="en-GB"/>
              </w:rPr>
              <w:t>2</w:t>
            </w:r>
            <w:r w:rsidRPr="006A6809">
              <w:rPr>
                <w:sz w:val="22"/>
                <w:lang w:val="en-GB"/>
              </w:rPr>
              <w:t>.202</w:t>
            </w:r>
            <w:r w:rsidR="006A6809" w:rsidRPr="006A6809">
              <w:rPr>
                <w:sz w:val="22"/>
                <w:lang w:val="en-GB"/>
              </w:rPr>
              <w:t>2</w:t>
            </w:r>
          </w:p>
        </w:tc>
        <w:tc>
          <w:tcPr>
            <w:tcW w:w="1239" w:type="dxa"/>
          </w:tcPr>
          <w:p w14:paraId="15C4A21B" w14:textId="49272C95" w:rsidR="003C1EF8" w:rsidRPr="006463FC" w:rsidRDefault="006A6809" w:rsidP="003C1EF8">
            <w:pPr>
              <w:jc w:val="both"/>
              <w:rPr>
                <w:sz w:val="22"/>
                <w:lang w:val="en-GB"/>
              </w:rPr>
            </w:pPr>
            <w:r>
              <w:rPr>
                <w:sz w:val="22"/>
                <w:lang w:val="en-GB"/>
              </w:rPr>
              <w:t xml:space="preserve">     10.00</w:t>
            </w:r>
          </w:p>
        </w:tc>
      </w:tr>
      <w:tr w:rsidR="003C1EF8" w:rsidRPr="006463FC" w14:paraId="1D4E8A00" w14:textId="77777777" w:rsidTr="00AF08B4">
        <w:trPr>
          <w:trHeight w:val="420"/>
        </w:trPr>
        <w:tc>
          <w:tcPr>
            <w:tcW w:w="5433" w:type="dxa"/>
            <w:shd w:val="pct10" w:color="auto" w:fill="FFFFFF"/>
          </w:tcPr>
          <w:p w14:paraId="0FF13B43" w14:textId="77777777" w:rsidR="003C1EF8" w:rsidRPr="00F90676" w:rsidRDefault="003C1EF8" w:rsidP="003C1EF8">
            <w:pPr>
              <w:tabs>
                <w:tab w:val="left" w:pos="851"/>
              </w:tabs>
              <w:jc w:val="both"/>
              <w:rPr>
                <w:bCs/>
                <w:sz w:val="22"/>
                <w:lang w:val="en-GB"/>
              </w:rPr>
            </w:pPr>
            <w:r w:rsidRPr="00F90676">
              <w:rPr>
                <w:bCs/>
                <w:sz w:val="22"/>
                <w:lang w:val="en-GB"/>
              </w:rPr>
              <w:t>Notification of award to the successful tenderer</w:t>
            </w:r>
          </w:p>
        </w:tc>
        <w:tc>
          <w:tcPr>
            <w:tcW w:w="2400" w:type="dxa"/>
          </w:tcPr>
          <w:p w14:paraId="347B2493" w14:textId="714F06A7" w:rsidR="003C1EF8" w:rsidRPr="006A6809" w:rsidRDefault="00AF08B4" w:rsidP="006A6809">
            <w:pPr>
              <w:tabs>
                <w:tab w:val="left" w:pos="851"/>
              </w:tabs>
              <w:jc w:val="center"/>
              <w:rPr>
                <w:sz w:val="22"/>
                <w:lang w:val="en-GB"/>
              </w:rPr>
            </w:pPr>
            <w:r w:rsidRPr="006A6809">
              <w:rPr>
                <w:sz w:val="22"/>
                <w:lang w:val="en-GB"/>
              </w:rPr>
              <w:t>1</w:t>
            </w:r>
            <w:r w:rsidR="006A6809" w:rsidRPr="006A6809">
              <w:rPr>
                <w:sz w:val="22"/>
                <w:lang w:val="en-GB"/>
              </w:rPr>
              <w:t>7</w:t>
            </w:r>
            <w:r w:rsidRPr="006A6809">
              <w:rPr>
                <w:sz w:val="22"/>
                <w:lang w:val="en-GB"/>
              </w:rPr>
              <w:t>.</w:t>
            </w:r>
            <w:r w:rsidR="006A6809" w:rsidRPr="006A6809">
              <w:rPr>
                <w:sz w:val="22"/>
                <w:lang w:val="en-GB"/>
              </w:rPr>
              <w:t>02</w:t>
            </w:r>
            <w:r w:rsidRPr="006A6809">
              <w:rPr>
                <w:sz w:val="22"/>
                <w:lang w:val="en-GB"/>
              </w:rPr>
              <w:t>.202</w:t>
            </w:r>
            <w:r w:rsidR="006A6809" w:rsidRPr="006A6809">
              <w:rPr>
                <w:sz w:val="22"/>
                <w:lang w:val="en-GB"/>
              </w:rPr>
              <w:t>2</w:t>
            </w:r>
          </w:p>
        </w:tc>
        <w:tc>
          <w:tcPr>
            <w:tcW w:w="1239" w:type="dxa"/>
          </w:tcPr>
          <w:p w14:paraId="7336EDD2" w14:textId="77777777" w:rsidR="003C1EF8" w:rsidRPr="006463FC" w:rsidRDefault="003C1EF8" w:rsidP="003C1EF8">
            <w:pPr>
              <w:tabs>
                <w:tab w:val="left" w:pos="851"/>
              </w:tabs>
              <w:jc w:val="both"/>
              <w:rPr>
                <w:sz w:val="22"/>
                <w:lang w:val="en-GB"/>
              </w:rPr>
            </w:pPr>
            <w:r w:rsidRPr="006463FC">
              <w:rPr>
                <w:sz w:val="22"/>
                <w:lang w:val="en-GB"/>
              </w:rPr>
              <w:t>-</w:t>
            </w:r>
          </w:p>
        </w:tc>
      </w:tr>
      <w:tr w:rsidR="003C1EF8" w:rsidRPr="0094142A" w14:paraId="553AF7DE" w14:textId="77777777" w:rsidTr="00FF61FD">
        <w:tc>
          <w:tcPr>
            <w:tcW w:w="5433" w:type="dxa"/>
            <w:shd w:val="pct10" w:color="auto" w:fill="FFFFFF"/>
          </w:tcPr>
          <w:p w14:paraId="6910ED73" w14:textId="77777777" w:rsidR="003C1EF8" w:rsidRPr="00F90676" w:rsidRDefault="003C1EF8" w:rsidP="003C1EF8">
            <w:pPr>
              <w:tabs>
                <w:tab w:val="left" w:pos="851"/>
              </w:tabs>
              <w:jc w:val="both"/>
              <w:rPr>
                <w:bCs/>
                <w:sz w:val="22"/>
                <w:lang w:val="en-GB"/>
              </w:rPr>
            </w:pPr>
            <w:r w:rsidRPr="00F90676">
              <w:rPr>
                <w:bCs/>
                <w:sz w:val="22"/>
                <w:lang w:val="en-GB"/>
              </w:rPr>
              <w:t>Signature of the contract</w:t>
            </w:r>
          </w:p>
        </w:tc>
        <w:tc>
          <w:tcPr>
            <w:tcW w:w="2400" w:type="dxa"/>
          </w:tcPr>
          <w:p w14:paraId="4972519C" w14:textId="721BEAA5" w:rsidR="003C1EF8" w:rsidRPr="006A6809" w:rsidRDefault="006A6809" w:rsidP="00AF08B4">
            <w:pPr>
              <w:tabs>
                <w:tab w:val="left" w:pos="851"/>
              </w:tabs>
              <w:jc w:val="center"/>
              <w:rPr>
                <w:sz w:val="22"/>
                <w:lang w:val="en-GB"/>
              </w:rPr>
            </w:pPr>
            <w:r w:rsidRPr="006A6809">
              <w:rPr>
                <w:sz w:val="22"/>
                <w:lang w:val="en-GB"/>
              </w:rPr>
              <w:t>03.03.2022</w:t>
            </w:r>
          </w:p>
        </w:tc>
        <w:tc>
          <w:tcPr>
            <w:tcW w:w="1239" w:type="dxa"/>
          </w:tcPr>
          <w:p w14:paraId="41B198AD" w14:textId="77777777" w:rsidR="003C1EF8" w:rsidRPr="006463FC" w:rsidRDefault="003C1EF8" w:rsidP="003C1EF8">
            <w:pPr>
              <w:tabs>
                <w:tab w:val="left" w:pos="851"/>
              </w:tabs>
              <w:jc w:val="both"/>
              <w:rPr>
                <w:sz w:val="22"/>
                <w:lang w:val="en-GB"/>
              </w:rPr>
            </w:pPr>
            <w:r w:rsidRPr="006463FC">
              <w:rPr>
                <w:sz w:val="22"/>
                <w:lang w:val="en-GB"/>
              </w:rPr>
              <w:t>-</w:t>
            </w:r>
          </w:p>
        </w:tc>
      </w:tr>
    </w:tbl>
    <w:p w14:paraId="5243E361" w14:textId="77777777" w:rsidR="003C1EF8" w:rsidRDefault="003C1EF8" w:rsidP="003C1EF8">
      <w:pPr>
        <w:ind w:left="567"/>
        <w:jc w:val="both"/>
        <w:rPr>
          <w:b/>
          <w:lang w:val="en-GB"/>
        </w:rPr>
      </w:pPr>
      <w:bookmarkStart w:id="7"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p w14:paraId="1176D104" w14:textId="77777777" w:rsidR="00EE0D7C" w:rsidRPr="0094142A" w:rsidRDefault="00EE0D7C" w:rsidP="003C1EF8">
      <w:pPr>
        <w:ind w:left="567"/>
        <w:jc w:val="both"/>
        <w:rPr>
          <w:b/>
          <w:lang w:val="en-GB"/>
        </w:rPr>
      </w:pPr>
    </w:p>
    <w:bookmarkEnd w:id="7"/>
    <w:p w14:paraId="163D3297" w14:textId="77777777" w:rsidR="003C1EF8" w:rsidRPr="0094142A" w:rsidRDefault="003C1EF8" w:rsidP="00C936A6">
      <w:pPr>
        <w:numPr>
          <w:ilvl w:val="0"/>
          <w:numId w:val="48"/>
        </w:numPr>
        <w:spacing w:before="240" w:after="120"/>
        <w:ind w:left="714" w:hanging="357"/>
        <w:rPr>
          <w:b/>
          <w:lang w:val="en-GB"/>
        </w:rPr>
      </w:pPr>
      <w:r w:rsidRPr="0094142A">
        <w:rPr>
          <w:b/>
          <w:lang w:val="en-GB"/>
        </w:rPr>
        <w:lastRenderedPageBreak/>
        <w:t>TENDER EXPENSES</w:t>
      </w:r>
    </w:p>
    <w:p w14:paraId="44CA7DCF"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27493575"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65CCE9D7" w14:textId="7A2AD70D" w:rsidR="00FF61FD" w:rsidRPr="0094142A" w:rsidRDefault="003C1EF8" w:rsidP="00C936A6">
      <w:pPr>
        <w:spacing w:after="200"/>
        <w:ind w:left="709"/>
        <w:jc w:val="both"/>
        <w:rPr>
          <w:lang w:val="en-GB"/>
        </w:rPr>
      </w:pPr>
      <w:r w:rsidRPr="004829BB">
        <w:rPr>
          <w:lang w:val="en-GB"/>
        </w:rPr>
        <w:t xml:space="preserve">A clarification meeting and a site visit will be held by the </w:t>
      </w:r>
      <w:r w:rsidR="006776BA" w:rsidRPr="004829BB">
        <w:rPr>
          <w:lang w:val="en-GB"/>
        </w:rPr>
        <w:t>c</w:t>
      </w:r>
      <w:r w:rsidRPr="004829BB">
        <w:rPr>
          <w:lang w:val="en-GB"/>
        </w:rPr>
        <w:t xml:space="preserve">ontracting </w:t>
      </w:r>
      <w:r w:rsidR="006776BA" w:rsidRPr="004829BB">
        <w:rPr>
          <w:lang w:val="en-GB"/>
        </w:rPr>
        <w:t>a</w:t>
      </w:r>
      <w:r w:rsidRPr="004829BB">
        <w:rPr>
          <w:lang w:val="en-GB"/>
        </w:rPr>
        <w:t>uthority</w:t>
      </w:r>
      <w:r w:rsidR="00A34F5C" w:rsidRPr="004829BB">
        <w:rPr>
          <w:lang w:val="en-GB"/>
        </w:rPr>
        <w:t xml:space="preserve"> on</w:t>
      </w:r>
      <w:r w:rsidR="00D92362" w:rsidRPr="004829BB">
        <w:rPr>
          <w:lang w:val="en-GB"/>
        </w:rPr>
        <w:t xml:space="preserve"> </w:t>
      </w:r>
      <w:r w:rsidR="008A2788" w:rsidRPr="004829BB">
        <w:rPr>
          <w:lang w:val="en-GB"/>
        </w:rPr>
        <w:t>22</w:t>
      </w:r>
      <w:r w:rsidR="00021978" w:rsidRPr="004829BB">
        <w:rPr>
          <w:lang w:val="en-GB"/>
        </w:rPr>
        <w:t>.</w:t>
      </w:r>
      <w:r w:rsidR="004829BB" w:rsidRPr="004829BB">
        <w:rPr>
          <w:lang w:val="en-GB"/>
        </w:rPr>
        <w:t>01</w:t>
      </w:r>
      <w:r w:rsidR="00D92362" w:rsidRPr="004829BB">
        <w:rPr>
          <w:lang w:val="en-GB"/>
        </w:rPr>
        <w:t>.202</w:t>
      </w:r>
      <w:r w:rsidR="004829BB" w:rsidRPr="004829BB">
        <w:rPr>
          <w:lang w:val="en-GB"/>
        </w:rPr>
        <w:t>2</w:t>
      </w:r>
      <w:r w:rsidR="00021978" w:rsidRPr="004829BB">
        <w:rPr>
          <w:lang w:val="en-GB"/>
        </w:rPr>
        <w:t xml:space="preserve"> </w:t>
      </w:r>
      <w:r w:rsidR="00D92362" w:rsidRPr="004829BB">
        <w:rPr>
          <w:lang w:val="en-GB"/>
        </w:rPr>
        <w:t>at 1</w:t>
      </w:r>
      <w:r w:rsidR="008A2788" w:rsidRPr="004829BB">
        <w:rPr>
          <w:lang w:val="en-GB"/>
        </w:rPr>
        <w:t>0</w:t>
      </w:r>
      <w:r w:rsidR="00D92362" w:rsidRPr="004829BB">
        <w:rPr>
          <w:lang w:val="en-GB"/>
        </w:rPr>
        <w:t>.00</w:t>
      </w:r>
      <w:r w:rsidR="00360296" w:rsidRPr="004829BB">
        <w:rPr>
          <w:lang w:val="en-GB"/>
        </w:rPr>
        <w:t xml:space="preserve"> am</w:t>
      </w:r>
      <w:r w:rsidR="00360296">
        <w:rPr>
          <w:lang w:val="en-GB"/>
        </w:rPr>
        <w:t xml:space="preserve"> local time</w:t>
      </w:r>
      <w:r w:rsidR="00D1616F">
        <w:rPr>
          <w:lang w:val="en-GB"/>
        </w:rPr>
        <w:t>, at the address</w:t>
      </w:r>
      <w:r w:rsidR="008B3AB5" w:rsidRPr="004779C8">
        <w:rPr>
          <w:lang w:val="en-GB"/>
        </w:rPr>
        <w:t xml:space="preserve">: </w:t>
      </w:r>
      <w:proofErr w:type="spellStart"/>
      <w:r w:rsidR="00D1616F">
        <w:rPr>
          <w:lang w:val="en-GB"/>
        </w:rPr>
        <w:t>Godina</w:t>
      </w:r>
      <w:proofErr w:type="spellEnd"/>
      <w:r w:rsidR="00D1616F">
        <w:rPr>
          <w:lang w:val="en-GB"/>
        </w:rPr>
        <w:t xml:space="preserve"> </w:t>
      </w:r>
      <w:proofErr w:type="spellStart"/>
      <w:r w:rsidR="00D1616F">
        <w:rPr>
          <w:lang w:val="en-GB"/>
        </w:rPr>
        <w:t>Bashkia</w:t>
      </w:r>
      <w:proofErr w:type="spellEnd"/>
      <w:r w:rsidR="008B3AB5" w:rsidRPr="00C954E3">
        <w:rPr>
          <w:lang w:val="en-GB"/>
        </w:rPr>
        <w:t xml:space="preserve"> </w:t>
      </w:r>
      <w:proofErr w:type="spellStart"/>
      <w:r w:rsidR="008B3AB5" w:rsidRPr="00C954E3">
        <w:rPr>
          <w:lang w:val="en-GB"/>
        </w:rPr>
        <w:t>Berat</w:t>
      </w:r>
      <w:proofErr w:type="spellEnd"/>
      <w:r w:rsidR="008B3AB5" w:rsidRPr="00C954E3">
        <w:rPr>
          <w:lang w:val="en-GB"/>
        </w:rPr>
        <w:t xml:space="preserve">, </w:t>
      </w:r>
      <w:proofErr w:type="gramStart"/>
      <w:r w:rsidR="008B3AB5" w:rsidRPr="00C954E3">
        <w:rPr>
          <w:lang w:val="en-GB"/>
        </w:rPr>
        <w:t>Blvd,.</w:t>
      </w:r>
      <w:proofErr w:type="gramEnd"/>
      <w:r w:rsidR="008B3AB5" w:rsidRPr="00C954E3">
        <w:rPr>
          <w:lang w:val="en-GB"/>
        </w:rPr>
        <w:t xml:space="preserve"> </w:t>
      </w:r>
      <w:proofErr w:type="spellStart"/>
      <w:r w:rsidR="008B3AB5" w:rsidRPr="00C954E3">
        <w:rPr>
          <w:lang w:val="en-GB"/>
        </w:rPr>
        <w:t>Republika</w:t>
      </w:r>
      <w:proofErr w:type="spellEnd"/>
      <w:r w:rsidR="008B3AB5" w:rsidRPr="00C954E3">
        <w:rPr>
          <w:lang w:val="en-GB"/>
        </w:rPr>
        <w:t xml:space="preserve"> 2. </w:t>
      </w:r>
      <w:proofErr w:type="spellStart"/>
      <w:r w:rsidR="008B3AB5" w:rsidRPr="00C954E3">
        <w:rPr>
          <w:lang w:val="en-GB"/>
        </w:rPr>
        <w:t>Berat</w:t>
      </w:r>
      <w:proofErr w:type="spellEnd"/>
      <w:r w:rsidR="008B3AB5" w:rsidRPr="00C954E3">
        <w:rPr>
          <w:lang w:val="en-GB"/>
        </w:rPr>
        <w:t>.</w:t>
      </w:r>
    </w:p>
    <w:p w14:paraId="0133C183" w14:textId="7414132A" w:rsidR="003C1EF8" w:rsidRPr="0094142A" w:rsidRDefault="003C1EF8" w:rsidP="00C936A6">
      <w:pPr>
        <w:pStyle w:val="Heading5"/>
        <w:numPr>
          <w:ilvl w:val="0"/>
          <w:numId w:val="0"/>
        </w:numPr>
        <w:ind w:left="709"/>
      </w:pPr>
      <w:r w:rsidRPr="0065638B">
        <w:t>The minutes of the</w:t>
      </w:r>
      <w:r w:rsidR="0065638B">
        <w:t xml:space="preserve"> </w:t>
      </w:r>
      <w:r w:rsidRPr="0065638B">
        <w:t xml:space="preserve">clarification meeting and the site visit will be </w:t>
      </w:r>
      <w:r w:rsidR="00A34F5C" w:rsidRPr="0065638B">
        <w:t>sent to the invited tenderers</w:t>
      </w:r>
      <w:r w:rsidR="00EE0D7C" w:rsidRPr="0065638B">
        <w:t xml:space="preserve"> via e-mail</w:t>
      </w:r>
      <w:r w:rsidR="003B68BB">
        <w:t>.</w:t>
      </w:r>
    </w:p>
    <w:p w14:paraId="3993815A" w14:textId="77777777" w:rsidR="003C1EF8" w:rsidRPr="0094142A" w:rsidRDefault="003C1EF8" w:rsidP="00C936A6">
      <w:pPr>
        <w:pStyle w:val="Heading1"/>
      </w:pPr>
      <w:bookmarkStart w:id="8" w:name="_Toc416867500"/>
      <w:r w:rsidRPr="0094142A">
        <w:t>TENDERS DOCUMENTS</w:t>
      </w:r>
      <w:bookmarkEnd w:id="8"/>
    </w:p>
    <w:p w14:paraId="6AD62D77"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359B1662"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14:paraId="077FEDDE" w14:textId="7588CB26" w:rsidR="003C1EF8" w:rsidRPr="0094142A" w:rsidRDefault="008A2788" w:rsidP="008A2788">
      <w:pPr>
        <w:spacing w:after="200"/>
        <w:ind w:left="720"/>
        <w:rPr>
          <w:lang w:val="en-GB"/>
        </w:rPr>
      </w:pPr>
      <w:r>
        <w:rPr>
          <w:lang w:val="en-GB"/>
        </w:rPr>
        <w:t xml:space="preserve">            </w:t>
      </w:r>
      <w:r w:rsidRPr="0094142A">
        <w:rPr>
          <w:lang w:val="en-GB"/>
        </w:rPr>
        <w:t>Tenderers may submit questions in writing up to 21 days before the deadline for submission of tenders, specifying the publication reference and the contract title, to</w:t>
      </w:r>
      <w:r w:rsidR="00B30B42">
        <w:rPr>
          <w:lang w:val="en-GB"/>
        </w:rPr>
        <w:t xml:space="preserve">                  </w:t>
      </w:r>
      <w:r w:rsidR="00364BD6">
        <w:rPr>
          <w:lang w:val="en-GB"/>
        </w:rPr>
        <w:t xml:space="preserve">  </w:t>
      </w:r>
    </w:p>
    <w:p w14:paraId="51D51E76" w14:textId="6D7C89D4" w:rsidR="003C1EF8" w:rsidRPr="00C954E3" w:rsidRDefault="003C1EF8" w:rsidP="00EC2C8B">
      <w:pPr>
        <w:ind w:left="1134"/>
        <w:jc w:val="both"/>
        <w:rPr>
          <w:sz w:val="22"/>
          <w:lang w:val="en-GB"/>
        </w:rPr>
      </w:pPr>
      <w:r w:rsidRPr="00C954E3">
        <w:rPr>
          <w:sz w:val="22"/>
          <w:lang w:val="en-GB"/>
        </w:rPr>
        <w:t xml:space="preserve">Contact </w:t>
      </w:r>
      <w:r w:rsidR="006776BA" w:rsidRPr="00C954E3">
        <w:rPr>
          <w:sz w:val="22"/>
          <w:lang w:val="en-GB"/>
        </w:rPr>
        <w:t>n</w:t>
      </w:r>
      <w:r w:rsidRPr="00C954E3">
        <w:rPr>
          <w:sz w:val="22"/>
          <w:lang w:val="en-GB"/>
        </w:rPr>
        <w:t>ame</w:t>
      </w:r>
      <w:r w:rsidR="008B3AB5" w:rsidRPr="00C954E3">
        <w:rPr>
          <w:sz w:val="22"/>
          <w:lang w:val="en-GB"/>
        </w:rPr>
        <w:t xml:space="preserve">: </w:t>
      </w:r>
      <w:proofErr w:type="spellStart"/>
      <w:r w:rsidR="004F218B">
        <w:rPr>
          <w:sz w:val="22"/>
          <w:lang w:val="en-GB"/>
        </w:rPr>
        <w:t>Silvana</w:t>
      </w:r>
      <w:proofErr w:type="spellEnd"/>
      <w:r w:rsidR="004F218B">
        <w:rPr>
          <w:sz w:val="22"/>
          <w:lang w:val="en-GB"/>
        </w:rPr>
        <w:t xml:space="preserve"> </w:t>
      </w:r>
      <w:proofErr w:type="spellStart"/>
      <w:r w:rsidR="004F218B">
        <w:rPr>
          <w:sz w:val="22"/>
          <w:lang w:val="en-GB"/>
        </w:rPr>
        <w:t>Merdani</w:t>
      </w:r>
      <w:proofErr w:type="spellEnd"/>
      <w:r w:rsidR="008A2788">
        <w:rPr>
          <w:sz w:val="22"/>
          <w:lang w:val="en-GB"/>
        </w:rPr>
        <w:t xml:space="preserve"> </w:t>
      </w:r>
      <w:r w:rsidR="008B3AB5" w:rsidRPr="00C954E3">
        <w:rPr>
          <w:sz w:val="22"/>
          <w:lang w:val="en-GB"/>
        </w:rPr>
        <w:t>- Project Manager</w:t>
      </w:r>
    </w:p>
    <w:p w14:paraId="77FE7346" w14:textId="24BF9751" w:rsidR="003C1EF8" w:rsidRPr="00C954E3" w:rsidRDefault="003C1EF8" w:rsidP="00EC2C8B">
      <w:pPr>
        <w:ind w:left="1134"/>
        <w:jc w:val="both"/>
        <w:rPr>
          <w:sz w:val="22"/>
          <w:lang w:val="it-IT"/>
        </w:rPr>
      </w:pPr>
      <w:r w:rsidRPr="00C954E3">
        <w:rPr>
          <w:sz w:val="22"/>
          <w:lang w:val="en-GB"/>
        </w:rPr>
        <w:t>Address</w:t>
      </w:r>
      <w:r w:rsidR="008B3AB5" w:rsidRPr="00C954E3">
        <w:rPr>
          <w:sz w:val="22"/>
          <w:lang w:val="en-GB"/>
        </w:rPr>
        <w:t xml:space="preserve">: </w:t>
      </w:r>
      <w:proofErr w:type="spellStart"/>
      <w:r w:rsidR="008B3AB5" w:rsidRPr="00C954E3">
        <w:rPr>
          <w:sz w:val="22"/>
          <w:lang w:val="en-GB"/>
        </w:rPr>
        <w:t>Bashkia</w:t>
      </w:r>
      <w:proofErr w:type="spellEnd"/>
      <w:r w:rsidR="008B3AB5" w:rsidRPr="00C954E3">
        <w:rPr>
          <w:sz w:val="22"/>
          <w:lang w:val="en-GB"/>
        </w:rPr>
        <w:t xml:space="preserve"> </w:t>
      </w:r>
      <w:proofErr w:type="spellStart"/>
      <w:r w:rsidR="008B3AB5" w:rsidRPr="00C954E3">
        <w:rPr>
          <w:sz w:val="22"/>
          <w:lang w:val="en-GB"/>
        </w:rPr>
        <w:t>Berat</w:t>
      </w:r>
      <w:proofErr w:type="spellEnd"/>
      <w:r w:rsidR="008B3AB5" w:rsidRPr="00C954E3">
        <w:rPr>
          <w:sz w:val="22"/>
          <w:lang w:val="en-GB"/>
        </w:rPr>
        <w:t xml:space="preserve">. Blvd. </w:t>
      </w:r>
      <w:proofErr w:type="spellStart"/>
      <w:r w:rsidR="008B3AB5" w:rsidRPr="00C954E3">
        <w:rPr>
          <w:sz w:val="22"/>
          <w:lang w:val="en-GB"/>
        </w:rPr>
        <w:t>Republika</w:t>
      </w:r>
      <w:proofErr w:type="spellEnd"/>
      <w:r w:rsidR="008B3AB5" w:rsidRPr="00C954E3">
        <w:rPr>
          <w:sz w:val="22"/>
          <w:lang w:val="en-GB"/>
        </w:rPr>
        <w:t xml:space="preserve">. </w:t>
      </w:r>
      <w:r w:rsidR="008B3AB5" w:rsidRPr="00C954E3">
        <w:rPr>
          <w:sz w:val="22"/>
          <w:lang w:val="it-IT"/>
        </w:rPr>
        <w:t>Berat.</w:t>
      </w:r>
    </w:p>
    <w:p w14:paraId="4D275564" w14:textId="1AC4A6DE" w:rsidR="003C1EF8" w:rsidRPr="008B3AB5" w:rsidRDefault="003C1EF8" w:rsidP="00EC2C8B">
      <w:pPr>
        <w:ind w:left="1134"/>
        <w:jc w:val="both"/>
        <w:rPr>
          <w:sz w:val="22"/>
          <w:lang w:val="it-IT"/>
        </w:rPr>
      </w:pPr>
      <w:r w:rsidRPr="00C954E3">
        <w:rPr>
          <w:sz w:val="22"/>
          <w:lang w:val="it-IT"/>
        </w:rPr>
        <w:t>E-mail</w:t>
      </w:r>
      <w:r w:rsidR="008B3AB5" w:rsidRPr="00C954E3">
        <w:rPr>
          <w:sz w:val="22"/>
          <w:lang w:val="it-IT"/>
        </w:rPr>
        <w:t xml:space="preserve">: </w:t>
      </w:r>
      <w:hyperlink r:id="rId9" w:history="1">
        <w:r w:rsidR="008B3AB5" w:rsidRPr="00C954E3">
          <w:rPr>
            <w:rStyle w:val="Hyperlink"/>
            <w:sz w:val="22"/>
            <w:lang w:val="it-IT"/>
          </w:rPr>
          <w:t>info@bashkiaberat.gov.al</w:t>
        </w:r>
      </w:hyperlink>
    </w:p>
    <w:p w14:paraId="7903C972" w14:textId="77777777" w:rsidR="003C1EF8" w:rsidRPr="008B3AB5" w:rsidRDefault="003C1EF8" w:rsidP="00EC2C8B">
      <w:pPr>
        <w:ind w:left="1134"/>
        <w:jc w:val="both"/>
        <w:rPr>
          <w:sz w:val="22"/>
          <w:lang w:val="it-IT"/>
        </w:rPr>
      </w:pPr>
    </w:p>
    <w:p w14:paraId="21541EBD"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w:t>
      </w:r>
      <w:r w:rsidR="001B123A" w:rsidRPr="00563BB4">
        <w:rPr>
          <w:lang w:val="en-GB"/>
        </w:rPr>
        <w:t>latest 11 calendar days before the deadline for submitting tenders.</w:t>
      </w:r>
      <w:r w:rsidR="001B123A" w:rsidRPr="0094142A">
        <w:rPr>
          <w:lang w:val="en-GB"/>
        </w:rPr>
        <w:t xml:space="preserve"> </w:t>
      </w:r>
    </w:p>
    <w:p w14:paraId="332C0A1C"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14:paraId="3B8C98A8"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documents up </w:t>
      </w:r>
      <w:r w:rsidRPr="00F46FFD">
        <w:rPr>
          <w:lang w:val="en-GB"/>
        </w:rPr>
        <w:t>to 11 days</w:t>
      </w:r>
      <w:r w:rsidRPr="0094142A">
        <w:rPr>
          <w:lang w:val="en-GB"/>
        </w:rPr>
        <w:t xml:space="preserve">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14:paraId="1BC93F9F"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29A8165" w14:textId="77777777" w:rsidR="003C1EF8" w:rsidRPr="0094142A" w:rsidRDefault="003C1EF8" w:rsidP="00C936A6">
      <w:pPr>
        <w:pStyle w:val="Heading1"/>
      </w:pPr>
      <w:bookmarkStart w:id="9" w:name="_Toc416867501"/>
      <w:r w:rsidRPr="0094142A">
        <w:lastRenderedPageBreak/>
        <w:t>TENDERS PREPARATION</w:t>
      </w:r>
      <w:bookmarkEnd w:id="9"/>
      <w:r w:rsidRPr="0094142A">
        <w:t xml:space="preserve"> </w:t>
      </w:r>
    </w:p>
    <w:p w14:paraId="4C62AFDF"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0101CFFD"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3D94C572"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94142A" w:rsidRDefault="002F0BB5" w:rsidP="002F0BB5">
      <w:pPr>
        <w:rPr>
          <w:lang w:val="en-GB"/>
        </w:rPr>
      </w:pPr>
    </w:p>
    <w:p w14:paraId="1239E90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52ADB424"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6CE4B9EB"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1DBD5B58" w14:textId="77777777"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14:paraId="0465F2E6" w14:textId="77777777"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14:paraId="5624104F" w14:textId="77777777"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65638B">
        <w:t>orm and</w:t>
      </w:r>
      <w:r w:rsidR="00386169" w:rsidRPr="0094142A">
        <w:t xml:space="preserve">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14:paraId="40928DBA" w14:textId="7263E38A"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w:t>
      </w:r>
      <w:proofErr w:type="gramStart"/>
      <w:r w:rsidR="00386169" w:rsidRPr="0094142A">
        <w:t>a</w:t>
      </w:r>
      <w:proofErr w:type="gramEnd"/>
      <w:r w:rsidR="00DD1CE2">
        <w:t xml:space="preserve"> </w:t>
      </w:r>
      <w:r w:rsidR="00654F5A" w:rsidRPr="0094142A">
        <w:t>of the attached contract notice</w:t>
      </w:r>
      <w:r w:rsidR="00386169" w:rsidRPr="0094142A">
        <w:t>, through Form 4.4;</w:t>
      </w:r>
    </w:p>
    <w:p w14:paraId="5153E90B" w14:textId="77777777"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14:paraId="1B2027FC" w14:textId="77777777"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14:paraId="3BAAB1FC" w14:textId="77777777"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14:paraId="697C4C4B" w14:textId="77777777"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14:paraId="6087D0E8" w14:textId="77777777" w:rsidR="00E05723" w:rsidRPr="0094142A" w:rsidRDefault="00E05723" w:rsidP="0065638B">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w:t>
      </w:r>
      <w:r w:rsidR="0065638B">
        <w:t xml:space="preserve">. </w:t>
      </w:r>
      <w:r w:rsidR="00654F5A" w:rsidRPr="0094142A">
        <w:t xml:space="preserve">The tenderer must indicate whether such equipment is owned, hired or used by a subcontractor </w:t>
      </w:r>
    </w:p>
    <w:p w14:paraId="55663131" w14:textId="77777777"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14:paraId="4C7A07A1" w14:textId="77777777"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 </w:t>
      </w:r>
    </w:p>
    <w:p w14:paraId="00839BBC" w14:textId="77777777"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w:t>
      </w:r>
      <w:r w:rsidR="003C1EF8" w:rsidRPr="0094142A">
        <w:lastRenderedPageBreak/>
        <w:t>supporting documents either the file numbers received or copies of the forms provided on that occasion, unless a change occurred in the meantime.</w:t>
      </w:r>
    </w:p>
    <w:p w14:paraId="53FA3285" w14:textId="77777777"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14:paraId="4070ED23" w14:textId="4810C654"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include all the information required by Sub</w:t>
      </w:r>
      <w:r w:rsidR="00774B4B">
        <w:rPr>
          <w:rFonts w:ascii="Times New Roman" w:hAnsi="Times New Roman"/>
          <w:sz w:val="22"/>
          <w:szCs w:val="22"/>
          <w:lang w:val="en-GB"/>
        </w:rPr>
        <w:t xml:space="preserve"> </w:t>
      </w:r>
      <w:r w:rsidR="00C02631" w:rsidRPr="0094142A">
        <w:rPr>
          <w:rFonts w:ascii="Times New Roman" w:hAnsi="Times New Roman"/>
          <w:sz w:val="22"/>
          <w:szCs w:val="22"/>
          <w:lang w:val="en-GB"/>
        </w:rPr>
        <w:t xml:space="preserve">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14:paraId="47462E55"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14:paraId="6A6C4BD1" w14:textId="77777777"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037BAAA9" w14:textId="1513F584" w:rsidR="00F77BE0" w:rsidRPr="00021978" w:rsidRDefault="003C1EF8" w:rsidP="00A841F4">
      <w:pPr>
        <w:spacing w:after="200"/>
        <w:ind w:left="709"/>
        <w:jc w:val="both"/>
        <w:rPr>
          <w:sz w:val="22"/>
          <w:szCs w:val="22"/>
          <w:lang w:val="en-GB"/>
        </w:rPr>
      </w:pPr>
      <w:r w:rsidRPr="00021978">
        <w:rPr>
          <w:sz w:val="22"/>
          <w:szCs w:val="22"/>
          <w:lang w:val="en-GB"/>
        </w:rPr>
        <w:t xml:space="preserve">The currency of the tender is the </w:t>
      </w:r>
      <w:r w:rsidR="00F77BE0" w:rsidRPr="00021978">
        <w:rPr>
          <w:sz w:val="22"/>
          <w:szCs w:val="22"/>
          <w:lang w:val="en-GB"/>
        </w:rPr>
        <w:t>EUR</w:t>
      </w:r>
      <w:r w:rsidR="00021978">
        <w:rPr>
          <w:sz w:val="22"/>
          <w:szCs w:val="22"/>
          <w:lang w:val="en-GB"/>
        </w:rPr>
        <w:t>.</w:t>
      </w:r>
      <w:r w:rsidR="00F77BE0" w:rsidRPr="00021978">
        <w:rPr>
          <w:sz w:val="22"/>
          <w:szCs w:val="22"/>
          <w:lang w:val="en-GB"/>
        </w:rPr>
        <w:t xml:space="preserve"> </w:t>
      </w:r>
    </w:p>
    <w:p w14:paraId="3A4EB8C3" w14:textId="3287DB9F" w:rsidR="003C1EF8" w:rsidRPr="00021978" w:rsidRDefault="002C0414" w:rsidP="00A841F4">
      <w:pPr>
        <w:spacing w:after="200"/>
        <w:ind w:left="709"/>
        <w:jc w:val="both"/>
        <w:rPr>
          <w:sz w:val="22"/>
          <w:szCs w:val="22"/>
          <w:lang w:val="en-GB"/>
        </w:rPr>
      </w:pPr>
      <w:r w:rsidRPr="00021978">
        <w:rPr>
          <w:sz w:val="22"/>
          <w:szCs w:val="22"/>
          <w:lang w:val="en-GB"/>
        </w:rPr>
        <w:t>T</w:t>
      </w:r>
      <w:r w:rsidR="003C1EF8" w:rsidRPr="00021978">
        <w:rPr>
          <w:sz w:val="22"/>
          <w:szCs w:val="22"/>
          <w:lang w:val="en-GB"/>
        </w:rPr>
        <w:t xml:space="preserve">he tenderer must provide </w:t>
      </w:r>
      <w:r w:rsidR="00D84C17" w:rsidRPr="00021978">
        <w:rPr>
          <w:sz w:val="22"/>
          <w:szCs w:val="22"/>
          <w:lang w:val="en-GB"/>
        </w:rPr>
        <w:t>a</w:t>
      </w:r>
      <w:r w:rsidR="003C1EF8" w:rsidRPr="00021978">
        <w:rPr>
          <w:sz w:val="22"/>
          <w:szCs w:val="22"/>
          <w:lang w:val="en-GB"/>
        </w:rPr>
        <w:t xml:space="preserv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 xml:space="preserve">rice in </w:t>
      </w:r>
      <w:r w:rsidR="00F77BE0" w:rsidRPr="00021978">
        <w:rPr>
          <w:sz w:val="22"/>
          <w:szCs w:val="22"/>
          <w:lang w:val="en-GB"/>
        </w:rPr>
        <w:t>EUR</w:t>
      </w:r>
      <w:r w:rsidR="00AE38F8" w:rsidRPr="00021978">
        <w:rPr>
          <w:sz w:val="22"/>
          <w:szCs w:val="22"/>
          <w:lang w:val="en-GB"/>
        </w:rPr>
        <w:t>.</w:t>
      </w:r>
      <w:r w:rsidR="003C1EF8" w:rsidRPr="00021978">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rice.</w:t>
      </w:r>
    </w:p>
    <w:p w14:paraId="0ABA31E1" w14:textId="239232B5" w:rsidR="006F749C" w:rsidRDefault="006F749C" w:rsidP="006F749C">
      <w:pPr>
        <w:spacing w:after="200"/>
        <w:ind w:left="709"/>
        <w:jc w:val="both"/>
        <w:rPr>
          <w:snapToGrid/>
          <w:sz w:val="22"/>
          <w:szCs w:val="22"/>
          <w:lang w:val="en-GB"/>
        </w:rPr>
      </w:pPr>
      <w:r w:rsidRPr="00E66486">
        <w:rPr>
          <w:sz w:val="22"/>
          <w:szCs w:val="22"/>
          <w:lang w:val="en-GB"/>
        </w:rPr>
        <w:t xml:space="preserve">As the project is financed by </w:t>
      </w:r>
      <w:r w:rsidRPr="004C0072">
        <w:rPr>
          <w:sz w:val="22"/>
          <w:szCs w:val="22"/>
          <w:lang w:val="en-GB"/>
        </w:rPr>
        <w:t>“Interreg IPA Cross-border Cooperation Programme Greece-Albania 2014-2020”</w:t>
      </w:r>
      <w:r w:rsidRPr="00E66486">
        <w:rPr>
          <w:sz w:val="22"/>
          <w:szCs w:val="22"/>
          <w:lang w:val="en-GB"/>
        </w:rPr>
        <w:t xml:space="preserve"> the budget </w:t>
      </w:r>
      <w:r w:rsidR="00021978" w:rsidRPr="00E66486">
        <w:rPr>
          <w:sz w:val="22"/>
          <w:szCs w:val="22"/>
          <w:lang w:val="en-GB"/>
        </w:rPr>
        <w:t>allocated</w:t>
      </w:r>
      <w:r w:rsidRPr="00E66486">
        <w:rPr>
          <w:sz w:val="22"/>
          <w:szCs w:val="22"/>
          <w:lang w:val="en-GB"/>
        </w:rPr>
        <w:t xml:space="preserve"> to this </w:t>
      </w:r>
      <w:r w:rsidR="00E27A4F" w:rsidRPr="00E66486">
        <w:rPr>
          <w:sz w:val="22"/>
          <w:szCs w:val="22"/>
          <w:lang w:val="en-GB"/>
        </w:rPr>
        <w:t>works</w:t>
      </w:r>
      <w:r w:rsidRPr="00E66486">
        <w:rPr>
          <w:sz w:val="22"/>
          <w:szCs w:val="22"/>
          <w:lang w:val="en-GB"/>
        </w:rPr>
        <w:t xml:space="preserve"> is no more than </w:t>
      </w:r>
      <w:r w:rsidR="00427AF8">
        <w:rPr>
          <w:sz w:val="22"/>
          <w:szCs w:val="22"/>
          <w:lang w:val="en-GB"/>
        </w:rPr>
        <w:t>12,500</w:t>
      </w:r>
      <w:r w:rsidR="00F42323" w:rsidRPr="00E66486">
        <w:rPr>
          <w:sz w:val="22"/>
          <w:szCs w:val="22"/>
          <w:lang w:val="en-GB"/>
        </w:rPr>
        <w:t xml:space="preserve"> EUR </w:t>
      </w:r>
      <w:r w:rsidRPr="00E66486">
        <w:rPr>
          <w:sz w:val="22"/>
          <w:szCs w:val="22"/>
          <w:lang w:val="en-GB"/>
        </w:rPr>
        <w:t>(</w:t>
      </w:r>
      <w:r w:rsidR="004C0072" w:rsidRPr="00E66486">
        <w:rPr>
          <w:sz w:val="22"/>
          <w:szCs w:val="22"/>
          <w:lang w:val="en-GB"/>
        </w:rPr>
        <w:t>twe</w:t>
      </w:r>
      <w:r w:rsidR="004C0072">
        <w:rPr>
          <w:sz w:val="22"/>
          <w:szCs w:val="22"/>
          <w:lang w:val="en-GB"/>
        </w:rPr>
        <w:t>lve</w:t>
      </w:r>
      <w:r w:rsidR="004C0072" w:rsidRPr="00E66486">
        <w:rPr>
          <w:sz w:val="22"/>
          <w:szCs w:val="22"/>
          <w:lang w:val="en-GB"/>
        </w:rPr>
        <w:t xml:space="preserve"> thousand</w:t>
      </w:r>
      <w:r w:rsidR="00427AF8">
        <w:rPr>
          <w:sz w:val="22"/>
          <w:szCs w:val="22"/>
          <w:lang w:val="en-GB"/>
        </w:rPr>
        <w:t>, five</w:t>
      </w:r>
      <w:r w:rsidR="00E66486" w:rsidRPr="00E66486">
        <w:rPr>
          <w:sz w:val="22"/>
          <w:szCs w:val="22"/>
          <w:lang w:val="en-GB"/>
        </w:rPr>
        <w:t xml:space="preserve"> hundred</w:t>
      </w:r>
      <w:r w:rsidR="007C65CC" w:rsidRPr="00E66486">
        <w:rPr>
          <w:sz w:val="22"/>
          <w:szCs w:val="22"/>
          <w:lang w:val="en-GB"/>
        </w:rPr>
        <w:t xml:space="preserve">) Euro </w:t>
      </w:r>
      <w:r w:rsidR="003B68BB" w:rsidRPr="00E66486">
        <w:rPr>
          <w:sz w:val="22"/>
          <w:szCs w:val="22"/>
          <w:lang w:val="en-GB"/>
        </w:rPr>
        <w:t>with</w:t>
      </w:r>
      <w:r w:rsidR="00E66486" w:rsidRPr="00E66486">
        <w:rPr>
          <w:sz w:val="22"/>
          <w:szCs w:val="22"/>
          <w:lang w:val="en-GB"/>
        </w:rPr>
        <w:t xml:space="preserve">out </w:t>
      </w:r>
      <w:proofErr w:type="gramStart"/>
      <w:r w:rsidRPr="00E66486">
        <w:rPr>
          <w:sz w:val="22"/>
          <w:szCs w:val="22"/>
          <w:lang w:val="en-GB"/>
        </w:rPr>
        <w:t xml:space="preserve">VAT </w:t>
      </w:r>
      <w:r w:rsidR="00E66486" w:rsidRPr="00E66486">
        <w:rPr>
          <w:sz w:val="22"/>
          <w:szCs w:val="22"/>
          <w:lang w:val="en-GB"/>
        </w:rPr>
        <w:t>.</w:t>
      </w:r>
      <w:proofErr w:type="gramEnd"/>
    </w:p>
    <w:p w14:paraId="1D165A17" w14:textId="77777777" w:rsidR="006F749C" w:rsidRPr="000B7012" w:rsidRDefault="006F749C" w:rsidP="00A841F4">
      <w:pPr>
        <w:spacing w:after="200"/>
        <w:ind w:left="709"/>
        <w:jc w:val="both"/>
        <w:rPr>
          <w:sz w:val="22"/>
          <w:szCs w:val="22"/>
          <w:lang w:val="en-GB"/>
        </w:rPr>
      </w:pPr>
    </w:p>
    <w:p w14:paraId="7912E07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643AF878" w14:textId="77777777" w:rsidR="002C0414" w:rsidRPr="000B7012" w:rsidRDefault="003C1EF8" w:rsidP="00A841F4">
      <w:pPr>
        <w:spacing w:after="200"/>
        <w:ind w:left="709"/>
        <w:jc w:val="both"/>
        <w:rPr>
          <w:sz w:val="22"/>
          <w:szCs w:val="22"/>
          <w:lang w:val="en-GB"/>
        </w:rPr>
      </w:pPr>
      <w:r w:rsidRPr="003B68BB">
        <w:rPr>
          <w:sz w:val="22"/>
          <w:szCs w:val="22"/>
          <w:lang w:val="en-GB"/>
        </w:rPr>
        <w:t xml:space="preserve">Tenders must remain valid for a period of 90 days </w:t>
      </w:r>
      <w:r w:rsidR="00343BDC" w:rsidRPr="003B68BB">
        <w:rPr>
          <w:sz w:val="22"/>
          <w:szCs w:val="22"/>
          <w:lang w:val="en-GB"/>
        </w:rPr>
        <w:t xml:space="preserve">from </w:t>
      </w:r>
      <w:r w:rsidRPr="003B68BB">
        <w:rPr>
          <w:sz w:val="22"/>
          <w:szCs w:val="22"/>
          <w:lang w:val="en-GB"/>
        </w:rPr>
        <w:t xml:space="preserve">the deadline for submission of tenders indicated in the </w:t>
      </w:r>
      <w:r w:rsidR="00343BDC" w:rsidRPr="003B68BB">
        <w:rPr>
          <w:sz w:val="22"/>
          <w:szCs w:val="22"/>
          <w:lang w:val="en-GB"/>
        </w:rPr>
        <w:t xml:space="preserve">contract </w:t>
      </w:r>
      <w:r w:rsidRPr="003B68BB">
        <w:rPr>
          <w:sz w:val="22"/>
          <w:szCs w:val="22"/>
          <w:lang w:val="en-GB"/>
        </w:rPr>
        <w:t>notice, the invitation to tender or as modified in accordance with Clause</w:t>
      </w:r>
      <w:r w:rsidR="007264C7" w:rsidRPr="003B68BB">
        <w:rPr>
          <w:sz w:val="22"/>
          <w:szCs w:val="22"/>
          <w:lang w:val="en-GB"/>
        </w:rPr>
        <w:t xml:space="preserve"> 6</w:t>
      </w:r>
      <w:r w:rsidRPr="003B68BB">
        <w:rPr>
          <w:sz w:val="22"/>
          <w:szCs w:val="22"/>
          <w:lang w:val="en-GB"/>
        </w:rPr>
        <w:t xml:space="preserve"> and/or 1</w:t>
      </w:r>
      <w:r w:rsidR="007264C7" w:rsidRPr="003B68BB">
        <w:rPr>
          <w:sz w:val="22"/>
          <w:szCs w:val="22"/>
          <w:lang w:val="en-GB"/>
        </w:rPr>
        <w:t>2</w:t>
      </w:r>
      <w:r w:rsidRPr="003B68BB">
        <w:rPr>
          <w:sz w:val="22"/>
          <w:szCs w:val="22"/>
          <w:lang w:val="en-GB"/>
        </w:rPr>
        <w:t>.</w:t>
      </w:r>
    </w:p>
    <w:p w14:paraId="455B0483"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94142A" w:rsidRDefault="003C1EF8" w:rsidP="00C936A6">
      <w:pPr>
        <w:pStyle w:val="Heading1"/>
      </w:pPr>
      <w:bookmarkStart w:id="10" w:name="_Toc416867502"/>
      <w:r w:rsidRPr="0094142A">
        <w:t>SUBMISSION OF TENDERS</w:t>
      </w:r>
      <w:bookmarkEnd w:id="10"/>
    </w:p>
    <w:p w14:paraId="690C525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14:paraId="18C0153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w:t>
      </w:r>
      <w:r w:rsidR="0088021F">
        <w:rPr>
          <w:sz w:val="22"/>
          <w:szCs w:val="22"/>
          <w:lang w:val="en-GB"/>
        </w:rPr>
        <w:t xml:space="preserve">and </w:t>
      </w:r>
      <w:r w:rsidR="0088021F" w:rsidRPr="00F90676">
        <w:rPr>
          <w:sz w:val="22"/>
          <w:szCs w:val="22"/>
          <w:lang w:val="en-GB"/>
        </w:rPr>
        <w:t>2</w:t>
      </w:r>
      <w:r w:rsidR="0088021F">
        <w:rPr>
          <w:sz w:val="22"/>
          <w:szCs w:val="22"/>
          <w:lang w:val="en-GB"/>
        </w:rPr>
        <w:t xml:space="preserve"> </w:t>
      </w:r>
      <w:r w:rsidRPr="000B7012">
        <w:rPr>
          <w:sz w:val="22"/>
          <w:szCs w:val="22"/>
          <w:lang w:val="en-GB"/>
        </w:rPr>
        <w:t xml:space="preserve">copies,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14:paraId="1BFAECF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14:paraId="0461C7F4" w14:textId="77777777" w:rsidR="00042720" w:rsidRDefault="003C1EF8" w:rsidP="000B7012">
      <w:pPr>
        <w:keepNext/>
        <w:keepLines/>
        <w:spacing w:before="120" w:after="120"/>
        <w:ind w:left="720"/>
        <w:jc w:val="both"/>
        <w:rPr>
          <w:sz w:val="22"/>
          <w:szCs w:val="22"/>
          <w:lang w:val="en-GB"/>
        </w:rPr>
      </w:pPr>
      <w:r w:rsidRPr="000B7012">
        <w:rPr>
          <w:sz w:val="22"/>
          <w:szCs w:val="22"/>
          <w:lang w:val="en-GB"/>
        </w:rPr>
        <w:lastRenderedPageBreak/>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88021F">
        <w:rPr>
          <w:sz w:val="22"/>
          <w:szCs w:val="22"/>
          <w:lang w:val="en-GB"/>
        </w:rPr>
        <w:t>.</w:t>
      </w:r>
    </w:p>
    <w:p w14:paraId="04B13DA4" w14:textId="77777777" w:rsidR="003B68BB" w:rsidRDefault="003B68BB" w:rsidP="000B7012">
      <w:pPr>
        <w:keepNext/>
        <w:keepLines/>
        <w:spacing w:before="120" w:after="120"/>
        <w:jc w:val="both"/>
        <w:rPr>
          <w:b/>
          <w:sz w:val="22"/>
          <w:szCs w:val="22"/>
          <w:lang w:val="en-GB"/>
        </w:rPr>
      </w:pPr>
    </w:p>
    <w:p w14:paraId="364097A9" w14:textId="5EAF432F"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14:paraId="0159C5AB" w14:textId="3BBEEED5" w:rsidR="00021978" w:rsidRPr="00C954E3" w:rsidRDefault="00464DBC" w:rsidP="00042720">
      <w:pPr>
        <w:pStyle w:val="Blockquote"/>
        <w:keepNext/>
        <w:keepLines/>
        <w:spacing w:before="120" w:after="120"/>
        <w:jc w:val="center"/>
        <w:rPr>
          <w:rStyle w:val="Emphasis"/>
          <w:sz w:val="22"/>
          <w:szCs w:val="22"/>
          <w:lang w:val="en-GB"/>
        </w:rPr>
      </w:pPr>
      <w:proofErr w:type="spellStart"/>
      <w:r>
        <w:rPr>
          <w:sz w:val="22"/>
          <w:lang w:val="en-GB"/>
        </w:rPr>
        <w:t>Silvana</w:t>
      </w:r>
      <w:proofErr w:type="spellEnd"/>
      <w:r>
        <w:rPr>
          <w:sz w:val="22"/>
          <w:lang w:val="en-GB"/>
        </w:rPr>
        <w:t xml:space="preserve"> </w:t>
      </w:r>
      <w:proofErr w:type="spellStart"/>
      <w:r>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6706F4D3" w14:textId="307BED25" w:rsidR="00042720" w:rsidRDefault="00CF5206" w:rsidP="00042720">
      <w:pPr>
        <w:pStyle w:val="Blockquote"/>
        <w:keepNext/>
        <w:keepLines/>
        <w:spacing w:before="120" w:after="120"/>
        <w:jc w:val="center"/>
        <w:rPr>
          <w:rStyle w:val="Emphasis"/>
          <w:i w:val="0"/>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009176DD" w:rsidRPr="00C954E3">
        <w:rPr>
          <w:rStyle w:val="Emphasis"/>
          <w:sz w:val="22"/>
          <w:szCs w:val="22"/>
          <w:lang w:val="en-GB"/>
        </w:rPr>
        <w:t>blvd</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Republika</w:t>
      </w:r>
      <w:proofErr w:type="spellEnd"/>
      <w:r w:rsidR="009176DD" w:rsidRPr="00C954E3">
        <w:rPr>
          <w:rStyle w:val="Emphasis"/>
          <w:sz w:val="22"/>
          <w:szCs w:val="22"/>
          <w:lang w:val="en-GB"/>
        </w:rPr>
        <w:t xml:space="preserve">. </w:t>
      </w:r>
      <w:proofErr w:type="spellStart"/>
      <w:r w:rsidR="009176DD" w:rsidRPr="00C954E3">
        <w:rPr>
          <w:rStyle w:val="Emphasis"/>
          <w:sz w:val="22"/>
          <w:szCs w:val="22"/>
          <w:lang w:val="en-GB"/>
        </w:rPr>
        <w:t>Berat</w:t>
      </w:r>
      <w:proofErr w:type="spellEnd"/>
      <w:r w:rsidR="009176DD" w:rsidRPr="00C954E3">
        <w:rPr>
          <w:rStyle w:val="Emphasis"/>
          <w:sz w:val="22"/>
          <w:szCs w:val="22"/>
          <w:lang w:val="en-GB"/>
        </w:rPr>
        <w:t>.</w:t>
      </w:r>
      <w:r w:rsidR="00021978" w:rsidRPr="002B370E">
        <w:rPr>
          <w:rStyle w:val="Emphasis"/>
          <w:sz w:val="22"/>
          <w:szCs w:val="22"/>
          <w:lang w:val="en-GB"/>
        </w:rPr>
        <w:t xml:space="preserve"> </w:t>
      </w:r>
      <w:r w:rsidR="00042720" w:rsidRPr="002B370E">
        <w:rPr>
          <w:rStyle w:val="Emphasis"/>
          <w:sz w:val="22"/>
          <w:szCs w:val="22"/>
          <w:lang w:val="en-GB"/>
        </w:rPr>
        <w:br/>
      </w:r>
      <w:r w:rsidR="00042720" w:rsidRPr="002B370E">
        <w:rPr>
          <w:sz w:val="22"/>
          <w:szCs w:val="22"/>
          <w:lang w:val="en-GB"/>
        </w:rPr>
        <w:br/>
      </w:r>
    </w:p>
    <w:p w14:paraId="10EB38F8" w14:textId="77777777"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14:paraId="33ED1536" w14:textId="4A2E3AD1" w:rsidR="00021978" w:rsidRPr="00C954E3" w:rsidRDefault="00042720" w:rsidP="00021978">
      <w:pPr>
        <w:pStyle w:val="Blockquote"/>
        <w:keepNext/>
        <w:keepLines/>
        <w:spacing w:before="120" w:after="120"/>
        <w:jc w:val="center"/>
        <w:rPr>
          <w:rStyle w:val="Emphasis"/>
          <w:sz w:val="22"/>
          <w:szCs w:val="22"/>
          <w:lang w:val="en-GB"/>
        </w:rPr>
      </w:pPr>
      <w:r w:rsidRPr="002B370E">
        <w:rPr>
          <w:sz w:val="22"/>
          <w:szCs w:val="22"/>
          <w:lang w:val="en-GB"/>
        </w:rPr>
        <w:br/>
      </w:r>
      <w:proofErr w:type="spellStart"/>
      <w:r w:rsidR="00464DBC">
        <w:rPr>
          <w:sz w:val="22"/>
          <w:lang w:val="en-GB"/>
        </w:rPr>
        <w:t>Silvana</w:t>
      </w:r>
      <w:proofErr w:type="spellEnd"/>
      <w:r w:rsidR="00464DBC">
        <w:rPr>
          <w:sz w:val="22"/>
          <w:lang w:val="en-GB"/>
        </w:rPr>
        <w:t xml:space="preserve"> </w:t>
      </w:r>
      <w:proofErr w:type="spellStart"/>
      <w:r w:rsidR="00464DBC">
        <w:rPr>
          <w:sz w:val="22"/>
          <w:lang w:val="en-GB"/>
        </w:rPr>
        <w:t>Merdani</w:t>
      </w:r>
      <w:proofErr w:type="spellEnd"/>
      <w:r w:rsidR="00021978" w:rsidRPr="00C954E3">
        <w:rPr>
          <w:sz w:val="22"/>
          <w:lang w:val="en-GB"/>
        </w:rPr>
        <w:t>- Project Manager</w:t>
      </w:r>
      <w:r w:rsidR="00021978" w:rsidRPr="00C954E3">
        <w:rPr>
          <w:rStyle w:val="Emphasis"/>
          <w:sz w:val="22"/>
          <w:szCs w:val="22"/>
          <w:lang w:val="en-GB"/>
        </w:rPr>
        <w:t xml:space="preserve"> </w:t>
      </w:r>
    </w:p>
    <w:p w14:paraId="2AF52E4E" w14:textId="02BE15DE" w:rsidR="00042720" w:rsidRDefault="00021978" w:rsidP="00021978">
      <w:pPr>
        <w:pStyle w:val="Blockquote"/>
        <w:spacing w:before="120" w:after="120"/>
        <w:jc w:val="center"/>
        <w:rPr>
          <w:rStyle w:val="Emphasis"/>
          <w:sz w:val="22"/>
          <w:szCs w:val="22"/>
          <w:lang w:val="en-GB"/>
        </w:rPr>
      </w:pPr>
      <w:proofErr w:type="spellStart"/>
      <w:r w:rsidRPr="00C954E3">
        <w:rPr>
          <w:rStyle w:val="Emphasis"/>
          <w:sz w:val="22"/>
          <w:szCs w:val="22"/>
          <w:lang w:val="en-GB"/>
        </w:rPr>
        <w:t>Berat</w:t>
      </w:r>
      <w:proofErr w:type="spellEnd"/>
      <w:r w:rsidRPr="00C954E3">
        <w:rPr>
          <w:rStyle w:val="Emphasis"/>
          <w:sz w:val="22"/>
          <w:szCs w:val="22"/>
          <w:lang w:val="en-GB"/>
        </w:rPr>
        <w:t xml:space="preserve"> Municipality, </w:t>
      </w:r>
      <w:proofErr w:type="spellStart"/>
      <w:r w:rsidRPr="00C954E3">
        <w:rPr>
          <w:rStyle w:val="Emphasis"/>
          <w:sz w:val="22"/>
          <w:szCs w:val="22"/>
          <w:lang w:val="en-GB"/>
        </w:rPr>
        <w:t>blvd</w:t>
      </w:r>
      <w:proofErr w:type="spellEnd"/>
      <w:r w:rsidRPr="00C954E3">
        <w:rPr>
          <w:rStyle w:val="Emphasis"/>
          <w:sz w:val="22"/>
          <w:szCs w:val="22"/>
          <w:lang w:val="en-GB"/>
        </w:rPr>
        <w:t xml:space="preserve"> </w:t>
      </w:r>
      <w:proofErr w:type="spellStart"/>
      <w:r w:rsidRPr="00C954E3">
        <w:rPr>
          <w:rStyle w:val="Emphasis"/>
          <w:sz w:val="22"/>
          <w:szCs w:val="22"/>
          <w:lang w:val="en-GB"/>
        </w:rPr>
        <w:t>Republika</w:t>
      </w:r>
      <w:proofErr w:type="spellEnd"/>
      <w:r w:rsidRPr="00C954E3">
        <w:rPr>
          <w:rStyle w:val="Emphasis"/>
          <w:sz w:val="22"/>
          <w:szCs w:val="22"/>
          <w:lang w:val="en-GB"/>
        </w:rPr>
        <w:t xml:space="preserve">. </w:t>
      </w:r>
      <w:proofErr w:type="spellStart"/>
      <w:r w:rsidRPr="00C954E3">
        <w:rPr>
          <w:rStyle w:val="Emphasis"/>
          <w:sz w:val="22"/>
          <w:szCs w:val="22"/>
          <w:lang w:val="en-GB"/>
        </w:rPr>
        <w:t>Berat</w:t>
      </w:r>
      <w:proofErr w:type="spellEnd"/>
      <w:r w:rsidRPr="00C954E3">
        <w:rPr>
          <w:rStyle w:val="Emphasis"/>
          <w:sz w:val="22"/>
          <w:szCs w:val="22"/>
          <w:lang w:val="en-GB"/>
        </w:rPr>
        <w:t>.</w:t>
      </w:r>
    </w:p>
    <w:p w14:paraId="51599D05" w14:textId="77777777" w:rsidR="003B68BB" w:rsidRDefault="003B68BB" w:rsidP="00021978">
      <w:pPr>
        <w:pStyle w:val="Blockquote"/>
        <w:spacing w:before="120" w:after="120"/>
        <w:jc w:val="center"/>
        <w:rPr>
          <w:rStyle w:val="Emphasis"/>
          <w:i w:val="0"/>
          <w:sz w:val="22"/>
          <w:szCs w:val="22"/>
          <w:lang w:val="en-GB"/>
        </w:rPr>
      </w:pPr>
    </w:p>
    <w:p w14:paraId="1AFE2042" w14:textId="77777777"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94142A" w:rsidRDefault="002C0414" w:rsidP="002C0414">
      <w:pPr>
        <w:jc w:val="both"/>
        <w:rPr>
          <w:sz w:val="22"/>
          <w:lang w:val="en-GB"/>
        </w:rPr>
      </w:pPr>
    </w:p>
    <w:p w14:paraId="7E3CF3C8" w14:textId="77777777"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14:paraId="03612E1B" w14:textId="77777777"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14:paraId="42326B65"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14:paraId="234ED444"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14:paraId="2231EEA0" w14:textId="0290EDD9"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w:t>
      </w:r>
      <w:r w:rsidR="00134CD8">
        <w:rPr>
          <w:sz w:val="22"/>
          <w:szCs w:val="22"/>
          <w:lang w:val="sq-AL"/>
        </w:rPr>
        <w:t>t</w:t>
      </w:r>
      <w:r w:rsidR="00134CD8" w:rsidRPr="00134CD8">
        <w:rPr>
          <w:sz w:val="22"/>
          <w:szCs w:val="22"/>
          <w:lang w:val="sq-AL"/>
        </w:rPr>
        <w:t>ë</w:t>
      </w:r>
      <w:r w:rsidR="008F41A7" w:rsidRPr="00134CD8">
        <w:rPr>
          <w:sz w:val="22"/>
          <w:szCs w:val="22"/>
          <w:lang w:val="sq-AL"/>
        </w:rPr>
        <w:t xml:space="preserve"> mos hapet p</w:t>
      </w:r>
      <w:r w:rsidR="00134CD8" w:rsidRPr="00134CD8">
        <w:rPr>
          <w:sz w:val="22"/>
          <w:szCs w:val="22"/>
          <w:lang w:val="sq-AL"/>
        </w:rPr>
        <w:t>ë</w:t>
      </w:r>
      <w:r w:rsidR="008F41A7" w:rsidRPr="00134CD8">
        <w:rPr>
          <w:sz w:val="22"/>
          <w:szCs w:val="22"/>
          <w:lang w:val="sq-AL"/>
        </w:rPr>
        <w:t>rpara seanc</w:t>
      </w:r>
      <w:r w:rsidR="00134CD8" w:rsidRPr="00134CD8">
        <w:rPr>
          <w:sz w:val="22"/>
          <w:szCs w:val="22"/>
          <w:lang w:val="sq-AL"/>
        </w:rPr>
        <w:t>ë</w:t>
      </w:r>
      <w:r w:rsidR="008F41A7" w:rsidRPr="00134CD8">
        <w:rPr>
          <w:sz w:val="22"/>
          <w:szCs w:val="22"/>
          <w:lang w:val="sq-AL"/>
        </w:rPr>
        <w:t>s s</w:t>
      </w:r>
      <w:r w:rsidR="00134CD8" w:rsidRPr="00134CD8">
        <w:rPr>
          <w:sz w:val="22"/>
          <w:szCs w:val="22"/>
          <w:lang w:val="sq-AL"/>
        </w:rPr>
        <w:t>ë</w:t>
      </w:r>
      <w:r w:rsidR="008F41A7" w:rsidRPr="00134CD8">
        <w:rPr>
          <w:sz w:val="22"/>
          <w:szCs w:val="22"/>
          <w:lang w:val="sq-AL"/>
        </w:rPr>
        <w:t xml:space="preserve"> hapjes s</w:t>
      </w:r>
      <w:r w:rsidR="00134CD8" w:rsidRPr="00134CD8">
        <w:rPr>
          <w:sz w:val="22"/>
          <w:szCs w:val="22"/>
          <w:lang w:val="sq-AL"/>
        </w:rPr>
        <w:t>ë</w:t>
      </w:r>
      <w:r w:rsidR="008F41A7" w:rsidRPr="00134CD8">
        <w:rPr>
          <w:sz w:val="22"/>
          <w:szCs w:val="22"/>
          <w:lang w:val="sq-AL"/>
        </w:rPr>
        <w:t xml:space="preserve"> tenderit</w:t>
      </w:r>
      <w:r w:rsidRPr="0094142A">
        <w:rPr>
          <w:sz w:val="22"/>
          <w:szCs w:val="22"/>
          <w:lang w:val="en-GB"/>
        </w:rPr>
        <w:t>&gt;</w:t>
      </w:r>
      <w:r w:rsidR="006776BA" w:rsidRPr="0094142A">
        <w:rPr>
          <w:sz w:val="22"/>
          <w:szCs w:val="22"/>
          <w:lang w:val="en-GB"/>
        </w:rPr>
        <w:t>;</w:t>
      </w:r>
    </w:p>
    <w:p w14:paraId="709C3342"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14:paraId="3367619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2017A604" w14:textId="77777777"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14:paraId="464897D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69F6936F"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14:paraId="3382F23A"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14:paraId="419359E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14:paraId="4CEE0EE0" w14:textId="77777777"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14:paraId="761EC327" w14:textId="77777777" w:rsidR="003C1EF8" w:rsidRPr="0094142A" w:rsidRDefault="003C1EF8" w:rsidP="00C936A6">
      <w:pPr>
        <w:pStyle w:val="Heading1"/>
      </w:pPr>
      <w:bookmarkStart w:id="11" w:name="_Toc416867503"/>
      <w:r w:rsidRPr="0094142A">
        <w:t>OPENING AND EVALUATION OF TENDERS</w:t>
      </w:r>
      <w:bookmarkEnd w:id="11"/>
    </w:p>
    <w:p w14:paraId="1531A31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2C4A3678" w14:textId="04C2E117" w:rsidR="002C0414" w:rsidRPr="000B7012" w:rsidRDefault="003C1EF8" w:rsidP="00CF5206">
      <w:pPr>
        <w:spacing w:after="200"/>
        <w:ind w:left="709"/>
        <w:jc w:val="both"/>
        <w:rPr>
          <w:sz w:val="22"/>
          <w:szCs w:val="22"/>
          <w:lang w:val="en-GB"/>
        </w:rPr>
      </w:pPr>
      <w:r w:rsidRPr="004779C8">
        <w:rPr>
          <w:sz w:val="22"/>
          <w:szCs w:val="22"/>
          <w:lang w:val="en-GB"/>
        </w:rPr>
        <w:t xml:space="preserve">Tenders will be opened in public session </w:t>
      </w:r>
      <w:r w:rsidR="008E5A97" w:rsidRPr="004779C8">
        <w:rPr>
          <w:sz w:val="22"/>
          <w:szCs w:val="22"/>
          <w:lang w:val="en-GB"/>
        </w:rPr>
        <w:t xml:space="preserve">by the </w:t>
      </w:r>
      <w:r w:rsidR="005E7122" w:rsidRPr="004779C8">
        <w:rPr>
          <w:sz w:val="22"/>
          <w:szCs w:val="22"/>
          <w:lang w:val="en-GB"/>
        </w:rPr>
        <w:t xml:space="preserve">appointed </w:t>
      </w:r>
      <w:r w:rsidR="008E5A97" w:rsidRPr="004779C8">
        <w:rPr>
          <w:sz w:val="22"/>
          <w:szCs w:val="22"/>
          <w:lang w:val="en-GB"/>
        </w:rPr>
        <w:t>committee o</w:t>
      </w:r>
      <w:r w:rsidR="007A0D4D">
        <w:rPr>
          <w:sz w:val="22"/>
          <w:szCs w:val="22"/>
          <w:lang w:val="en-GB"/>
        </w:rPr>
        <w:t xml:space="preserve">n the following date and venue: </w:t>
      </w:r>
      <w:proofErr w:type="spellStart"/>
      <w:r w:rsidR="00CF5206" w:rsidRPr="004779C8">
        <w:rPr>
          <w:sz w:val="22"/>
          <w:szCs w:val="22"/>
          <w:lang w:val="en-GB"/>
        </w:rPr>
        <w:t>Berat</w:t>
      </w:r>
      <w:proofErr w:type="spellEnd"/>
      <w:r w:rsidR="00CF5206" w:rsidRPr="004779C8">
        <w:rPr>
          <w:sz w:val="22"/>
          <w:szCs w:val="22"/>
          <w:lang w:val="en-GB"/>
        </w:rPr>
        <w:t xml:space="preserve"> Municipality, Office of</w:t>
      </w:r>
      <w:r w:rsidR="009176DD" w:rsidRPr="004779C8">
        <w:rPr>
          <w:sz w:val="22"/>
          <w:szCs w:val="22"/>
          <w:lang w:val="en-GB"/>
        </w:rPr>
        <w:t xml:space="preserve"> the Procurement Department</w:t>
      </w:r>
      <w:r w:rsidR="00CF5206" w:rsidRPr="004779C8">
        <w:rPr>
          <w:sz w:val="22"/>
          <w:szCs w:val="22"/>
          <w:lang w:val="en-GB"/>
        </w:rPr>
        <w:t xml:space="preserve">, on </w:t>
      </w:r>
      <w:r w:rsidR="00EC56E6" w:rsidRPr="003679E3">
        <w:rPr>
          <w:sz w:val="22"/>
          <w:szCs w:val="22"/>
          <w:highlight w:val="yellow"/>
          <w:lang w:val="en-GB"/>
        </w:rPr>
        <w:t>1</w:t>
      </w:r>
      <w:r w:rsidR="004829BB">
        <w:rPr>
          <w:sz w:val="22"/>
          <w:szCs w:val="22"/>
          <w:highlight w:val="yellow"/>
          <w:lang w:val="en-GB"/>
        </w:rPr>
        <w:t>5</w:t>
      </w:r>
      <w:r w:rsidR="00021978" w:rsidRPr="003679E3">
        <w:rPr>
          <w:sz w:val="22"/>
          <w:szCs w:val="22"/>
          <w:highlight w:val="yellow"/>
          <w:lang w:val="en-GB"/>
        </w:rPr>
        <w:t>.</w:t>
      </w:r>
      <w:r w:rsidR="004829BB">
        <w:rPr>
          <w:sz w:val="22"/>
          <w:szCs w:val="22"/>
          <w:highlight w:val="yellow"/>
          <w:lang w:val="en-GB"/>
        </w:rPr>
        <w:t>02</w:t>
      </w:r>
      <w:r w:rsidR="00021978" w:rsidRPr="003679E3">
        <w:rPr>
          <w:sz w:val="22"/>
          <w:szCs w:val="22"/>
          <w:highlight w:val="yellow"/>
          <w:lang w:val="en-GB"/>
        </w:rPr>
        <w:t>.202</w:t>
      </w:r>
      <w:r w:rsidR="004829BB">
        <w:rPr>
          <w:sz w:val="22"/>
          <w:szCs w:val="22"/>
          <w:highlight w:val="yellow"/>
          <w:lang w:val="en-GB"/>
        </w:rPr>
        <w:t>2</w:t>
      </w:r>
      <w:bookmarkStart w:id="12" w:name="_GoBack"/>
      <w:bookmarkEnd w:id="12"/>
      <w:r w:rsidR="00CF5206" w:rsidRPr="003679E3">
        <w:rPr>
          <w:sz w:val="22"/>
          <w:szCs w:val="22"/>
          <w:highlight w:val="yellow"/>
          <w:lang w:val="en-GB"/>
        </w:rPr>
        <w:t xml:space="preserve"> at 1</w:t>
      </w:r>
      <w:r w:rsidR="00021978" w:rsidRPr="003679E3">
        <w:rPr>
          <w:sz w:val="22"/>
          <w:szCs w:val="22"/>
          <w:highlight w:val="yellow"/>
          <w:lang w:val="en-GB"/>
        </w:rPr>
        <w:t>0</w:t>
      </w:r>
      <w:r w:rsidR="00CF5206" w:rsidRPr="008921FC">
        <w:rPr>
          <w:sz w:val="22"/>
          <w:szCs w:val="22"/>
          <w:highlight w:val="yellow"/>
          <w:lang w:val="en-GB"/>
        </w:rPr>
        <w:t>.00</w:t>
      </w:r>
      <w:r w:rsidR="00CF5206" w:rsidRPr="004779C8">
        <w:rPr>
          <w:sz w:val="22"/>
          <w:szCs w:val="22"/>
          <w:lang w:val="en-GB"/>
        </w:rPr>
        <w:t xml:space="preserve"> am local time</w:t>
      </w:r>
      <w:r w:rsidR="00EC56E6">
        <w:rPr>
          <w:sz w:val="22"/>
          <w:szCs w:val="22"/>
          <w:lang w:val="en-GB"/>
        </w:rPr>
        <w:t>.</w:t>
      </w:r>
    </w:p>
    <w:p w14:paraId="36186B44" w14:textId="77777777"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14:paraId="61D7E917" w14:textId="77777777"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BA0821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14:paraId="37ABDA1D" w14:textId="77777777"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14:paraId="56DB6CFD"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3AF119AD" w14:textId="77777777"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14:paraId="4E72CDAD"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14:paraId="254938CC"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14:paraId="0514A083"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14:paraId="035E7020"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14:paraId="59002762"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75F3B76F" w14:textId="77777777"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14:paraId="21D11F8D" w14:textId="77777777"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14:paraId="6EB4325F" w14:textId="77777777" w:rsidR="003C1EF8" w:rsidRPr="0094142A" w:rsidRDefault="003C1EF8" w:rsidP="00A841F4">
      <w:pPr>
        <w:spacing w:before="240"/>
        <w:ind w:left="1418"/>
        <w:jc w:val="both"/>
        <w:rPr>
          <w:sz w:val="22"/>
          <w:szCs w:val="22"/>
          <w:lang w:val="en-GB"/>
        </w:rPr>
      </w:pPr>
      <w:r w:rsidRPr="0094142A">
        <w:rPr>
          <w:sz w:val="22"/>
          <w:szCs w:val="22"/>
          <w:lang w:val="en-GB"/>
        </w:rPr>
        <w:lastRenderedPageBreak/>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14:paraId="11FD51AA"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3E3290A5" w14:textId="77777777"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14:paraId="34E3D206" w14:textId="77777777"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14:paraId="22FCFFFB" w14:textId="77777777"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14:paraId="5EF504D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78C6AE73" w14:textId="77777777"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14:paraId="791F5A86" w14:textId="77777777"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14:paraId="42E0C47C" w14:textId="77777777"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94142A" w:rsidRDefault="003C1EF8" w:rsidP="00C936A6">
      <w:pPr>
        <w:pStyle w:val="Heading1"/>
      </w:pPr>
      <w:bookmarkStart w:id="13" w:name="_Toc416867504"/>
      <w:r w:rsidRPr="0094142A">
        <w:t>CONTRACT AWARD</w:t>
      </w:r>
      <w:bookmarkEnd w:id="13"/>
    </w:p>
    <w:p w14:paraId="48F4116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564CFF99" w14:textId="77777777"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14:paraId="26965248" w14:textId="77777777"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14:paraId="6FDF5E8F" w14:textId="77777777"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14:paraId="673B7BF3" w14:textId="77777777" w:rsidR="00280C70" w:rsidRPr="000B7012" w:rsidRDefault="00280C70" w:rsidP="00100B81">
      <w:pPr>
        <w:spacing w:after="200"/>
        <w:ind w:left="709"/>
        <w:jc w:val="both"/>
        <w:rPr>
          <w:sz w:val="22"/>
          <w:szCs w:val="22"/>
          <w:lang w:val="en-GB"/>
        </w:rPr>
      </w:pPr>
      <w:r w:rsidRPr="000B7012">
        <w:rPr>
          <w:sz w:val="22"/>
          <w:szCs w:val="22"/>
          <w:lang w:val="en-GB"/>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093E0FD0"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14:paraId="2CF16705" w14:textId="77777777"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14:paraId="4409F718"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4D592A1C"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14:paraId="70B15E91" w14:textId="77777777"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14:paraId="5F85DE2E"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14:paraId="57F33657"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14:paraId="28788A96"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14:paraId="3369744F"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14:paraId="6F9FD00A"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Pr="00315F14" w:rsidRDefault="003C1EF8" w:rsidP="00100B81">
      <w:pPr>
        <w:spacing w:after="200"/>
        <w:ind w:left="709"/>
        <w:jc w:val="both"/>
        <w:rPr>
          <w:sz w:val="22"/>
          <w:szCs w:val="22"/>
          <w:lang w:val="en-GB"/>
        </w:rPr>
      </w:pPr>
      <w:r w:rsidRPr="00315F14">
        <w:rPr>
          <w:sz w:val="22"/>
          <w:szCs w:val="22"/>
          <w:lang w:val="en-GB"/>
        </w:rPr>
        <w:t xml:space="preserve">In no event will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be liable for damages whatsoever including, without limitation, damages for loss of profits, in any way connected with the cancellation of a tender procedure, even if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has been informed of the possibility of damage. The publication of a procurement notice does not commit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uthority to implement the programme or project announced.</w:t>
      </w:r>
    </w:p>
    <w:p w14:paraId="66B17DEF" w14:textId="77777777" w:rsidR="002E1C68" w:rsidRPr="001F2881" w:rsidRDefault="002E1C68" w:rsidP="002E1C68">
      <w:pPr>
        <w:keepNext/>
        <w:spacing w:before="120" w:after="120"/>
        <w:jc w:val="both"/>
        <w:rPr>
          <w:b/>
          <w:bCs/>
          <w:sz w:val="22"/>
          <w:szCs w:val="22"/>
          <w:lang w:val="en-GB"/>
        </w:rPr>
      </w:pPr>
      <w:r w:rsidRPr="001F2881" w:rsidDel="0096657D">
        <w:rPr>
          <w:sz w:val="22"/>
          <w:szCs w:val="22"/>
          <w:lang w:val="en-GB"/>
        </w:rPr>
        <w:t xml:space="preserve"> </w:t>
      </w:r>
      <w:r w:rsidRPr="001F2881">
        <w:rPr>
          <w:b/>
          <w:bCs/>
          <w:sz w:val="22"/>
          <w:szCs w:val="22"/>
          <w:lang w:val="en-GB"/>
        </w:rPr>
        <w:t>21. Data Protection</w:t>
      </w:r>
    </w:p>
    <w:p w14:paraId="423925DF" w14:textId="77777777" w:rsidR="002E1C68" w:rsidRPr="001F2881" w:rsidRDefault="002E1C68" w:rsidP="002E1C68">
      <w:pPr>
        <w:pStyle w:val="BodyText"/>
        <w:rPr>
          <w:rFonts w:ascii="Times New Roman" w:hAnsi="Times New Roman"/>
          <w:sz w:val="22"/>
          <w:szCs w:val="22"/>
          <w:lang w:val="en-GB"/>
        </w:rPr>
      </w:pPr>
      <w:r w:rsidRPr="001F2881">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1F2881">
        <w:rPr>
          <w:rStyle w:val="FootnoteReference"/>
          <w:rFonts w:ascii="Times New Roman" w:hAnsi="Times New Roman"/>
          <w:sz w:val="22"/>
          <w:szCs w:val="22"/>
        </w:rPr>
        <w:footnoteReference w:id="3"/>
      </w:r>
      <w:r w:rsidRPr="001F2881">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w:t>
      </w:r>
      <w:r w:rsidRPr="001F2881">
        <w:rPr>
          <w:rFonts w:ascii="Times New Roman" w:hAnsi="Times New Roman"/>
          <w:sz w:val="22"/>
          <w:szCs w:val="22"/>
          <w:lang w:val="en-GB"/>
        </w:rPr>
        <w:lastRenderedPageBreak/>
        <w:t xml:space="preserve">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1F2881" w:rsidRDefault="00F530AD" w:rsidP="002E1C68">
      <w:pPr>
        <w:pStyle w:val="BodyText2"/>
        <w:tabs>
          <w:tab w:val="left" w:pos="0"/>
          <w:tab w:val="left" w:pos="630"/>
        </w:tabs>
        <w:spacing w:before="120" w:after="120"/>
        <w:rPr>
          <w:color w:val="1F497D"/>
          <w:sz w:val="22"/>
          <w:szCs w:val="22"/>
        </w:rPr>
      </w:pPr>
      <w:hyperlink r:id="rId10" w:history="1">
        <w:r w:rsidR="002E1C68" w:rsidRPr="001F2881">
          <w:rPr>
            <w:rStyle w:val="Hyperlink"/>
            <w:sz w:val="22"/>
            <w:szCs w:val="22"/>
          </w:rPr>
          <w:t>http://ec.europa.eu/europeaid/prag/annexes.do?chapterTitleCode=A</w:t>
        </w:r>
      </w:hyperlink>
      <w:r w:rsidR="002E1C68" w:rsidRPr="001F2881">
        <w:rPr>
          <w:color w:val="1F497D"/>
          <w:sz w:val="22"/>
          <w:szCs w:val="22"/>
        </w:rPr>
        <w:t xml:space="preserve"> </w:t>
      </w:r>
      <w:r w:rsidR="002E1C68" w:rsidRPr="001F2881">
        <w:rPr>
          <w:rStyle w:val="FootnoteReference"/>
          <w:sz w:val="22"/>
          <w:szCs w:val="22"/>
        </w:rPr>
        <w:footnoteReference w:id="4"/>
      </w:r>
    </w:p>
    <w:p w14:paraId="22D602C9" w14:textId="77777777" w:rsidR="000E50A0" w:rsidRPr="000E50A0" w:rsidRDefault="000E50A0" w:rsidP="000E50A0">
      <w:pPr>
        <w:spacing w:before="120"/>
        <w:jc w:val="both"/>
        <w:rPr>
          <w:sz w:val="22"/>
          <w:szCs w:val="22"/>
          <w:lang w:val="en-GB"/>
        </w:rPr>
      </w:pPr>
      <w:r w:rsidRPr="000E50A0">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921E36" w:rsidRDefault="000E50A0" w:rsidP="000E50A0">
      <w:pPr>
        <w:spacing w:before="120"/>
        <w:jc w:val="both"/>
        <w:rPr>
          <w:sz w:val="22"/>
          <w:szCs w:val="22"/>
          <w:lang w:val="en-GB"/>
        </w:rPr>
      </w:pPr>
      <w:r w:rsidRPr="000E50A0">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1F2881" w:rsidRDefault="002E1C68" w:rsidP="000E50A0">
      <w:pPr>
        <w:pStyle w:val="BodyText2"/>
        <w:tabs>
          <w:tab w:val="left" w:pos="0"/>
          <w:tab w:val="left" w:pos="630"/>
        </w:tabs>
        <w:spacing w:before="120" w:after="120"/>
        <w:rPr>
          <w:color w:val="1F497D"/>
          <w:sz w:val="22"/>
          <w:szCs w:val="22"/>
        </w:rPr>
      </w:pPr>
      <w:r w:rsidRPr="001F2881">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921E36">
        <w:rPr>
          <w:sz w:val="22"/>
          <w:szCs w:val="22"/>
          <w:lang w:val="en-GB"/>
        </w:rPr>
        <w:t xml:space="preserve"> </w:t>
      </w:r>
      <w:r w:rsidR="002E1C68" w:rsidRPr="000B7012" w:rsidDel="002E1C68">
        <w:rPr>
          <w:sz w:val="22"/>
          <w:szCs w:val="22"/>
          <w:highlight w:val="yellow"/>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AF35" w14:textId="77777777" w:rsidR="00F530AD" w:rsidRDefault="00F530AD">
      <w:r>
        <w:separator/>
      </w:r>
    </w:p>
  </w:endnote>
  <w:endnote w:type="continuationSeparator" w:id="0">
    <w:p w14:paraId="5BD2C259" w14:textId="77777777" w:rsidR="00F530AD" w:rsidRDefault="00F530AD">
      <w:r>
        <w:continuationSeparator/>
      </w:r>
    </w:p>
  </w:endnote>
  <w:endnote w:type="continuationNotice" w:id="1">
    <w:p w14:paraId="49A70669" w14:textId="77777777" w:rsidR="00F530AD" w:rsidRDefault="00F53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79D" w14:textId="4FA29FDA"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4829BB">
      <w:rPr>
        <w:rStyle w:val="PageNumber"/>
        <w:noProof/>
        <w:sz w:val="18"/>
        <w:szCs w:val="18"/>
        <w:lang w:val="en-GB"/>
      </w:rPr>
      <w:t>9</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4829BB">
      <w:rPr>
        <w:rStyle w:val="PageNumber"/>
        <w:noProof/>
        <w:sz w:val="18"/>
        <w:szCs w:val="18"/>
        <w:lang w:val="en-GB"/>
      </w:rPr>
      <w:t>9</w:t>
    </w:r>
    <w:r w:rsidR="003C1EF8" w:rsidRPr="002B7022">
      <w:rPr>
        <w:rStyle w:val="PageNumber"/>
        <w:sz w:val="18"/>
        <w:szCs w:val="18"/>
      </w:rPr>
      <w:fldChar w:fldCharType="end"/>
    </w:r>
  </w:p>
  <w:p w14:paraId="2D00B383" w14:textId="77777777"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AAC6"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7B2634E2"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BEA1" w14:textId="77777777" w:rsidR="00F530AD" w:rsidRDefault="00F530AD">
      <w:r>
        <w:separator/>
      </w:r>
    </w:p>
  </w:footnote>
  <w:footnote w:type="continuationSeparator" w:id="0">
    <w:p w14:paraId="782B1D77" w14:textId="77777777" w:rsidR="00F530AD" w:rsidRDefault="00F530AD">
      <w:r>
        <w:continuationSeparator/>
      </w:r>
    </w:p>
  </w:footnote>
  <w:footnote w:type="continuationNotice" w:id="1">
    <w:p w14:paraId="5B9BC9C6" w14:textId="77777777" w:rsidR="00F530AD" w:rsidRDefault="00F530AD"/>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01310"/>
    <w:rsid w:val="00010A11"/>
    <w:rsid w:val="00012F79"/>
    <w:rsid w:val="00017412"/>
    <w:rsid w:val="00017538"/>
    <w:rsid w:val="00021978"/>
    <w:rsid w:val="0002281F"/>
    <w:rsid w:val="00023D03"/>
    <w:rsid w:val="00024A94"/>
    <w:rsid w:val="00024E9E"/>
    <w:rsid w:val="0002626E"/>
    <w:rsid w:val="0002756C"/>
    <w:rsid w:val="00027A25"/>
    <w:rsid w:val="000301CC"/>
    <w:rsid w:val="00031564"/>
    <w:rsid w:val="000329DF"/>
    <w:rsid w:val="000336A6"/>
    <w:rsid w:val="00035AF0"/>
    <w:rsid w:val="0003741E"/>
    <w:rsid w:val="00037488"/>
    <w:rsid w:val="000408E7"/>
    <w:rsid w:val="000422FA"/>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E50"/>
    <w:rsid w:val="000B221B"/>
    <w:rsid w:val="000B7012"/>
    <w:rsid w:val="000B7C5E"/>
    <w:rsid w:val="000C0C20"/>
    <w:rsid w:val="000C0E4C"/>
    <w:rsid w:val="000C3988"/>
    <w:rsid w:val="000C7F27"/>
    <w:rsid w:val="000D09E1"/>
    <w:rsid w:val="000D1DC1"/>
    <w:rsid w:val="000D507E"/>
    <w:rsid w:val="000D51A7"/>
    <w:rsid w:val="000D54F9"/>
    <w:rsid w:val="000D5F16"/>
    <w:rsid w:val="000D7C74"/>
    <w:rsid w:val="000E0648"/>
    <w:rsid w:val="000E15D3"/>
    <w:rsid w:val="000E50A0"/>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248C2"/>
    <w:rsid w:val="00130789"/>
    <w:rsid w:val="00131B26"/>
    <w:rsid w:val="00133249"/>
    <w:rsid w:val="00134CD8"/>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03E7"/>
    <w:rsid w:val="001E19FF"/>
    <w:rsid w:val="001E3310"/>
    <w:rsid w:val="001E568F"/>
    <w:rsid w:val="001E5DCE"/>
    <w:rsid w:val="001F2881"/>
    <w:rsid w:val="001F4C0A"/>
    <w:rsid w:val="001F61F2"/>
    <w:rsid w:val="001F69E4"/>
    <w:rsid w:val="001F7FFD"/>
    <w:rsid w:val="00204EB7"/>
    <w:rsid w:val="00205125"/>
    <w:rsid w:val="00205F35"/>
    <w:rsid w:val="0020631B"/>
    <w:rsid w:val="00206609"/>
    <w:rsid w:val="0021368F"/>
    <w:rsid w:val="00214386"/>
    <w:rsid w:val="002200AA"/>
    <w:rsid w:val="00224022"/>
    <w:rsid w:val="00224400"/>
    <w:rsid w:val="00230FC7"/>
    <w:rsid w:val="002310F3"/>
    <w:rsid w:val="002312AC"/>
    <w:rsid w:val="00232323"/>
    <w:rsid w:val="002325AA"/>
    <w:rsid w:val="00232C66"/>
    <w:rsid w:val="0023334F"/>
    <w:rsid w:val="00234DC1"/>
    <w:rsid w:val="00236B71"/>
    <w:rsid w:val="00240F6B"/>
    <w:rsid w:val="00241BB2"/>
    <w:rsid w:val="00241C43"/>
    <w:rsid w:val="00250987"/>
    <w:rsid w:val="00251348"/>
    <w:rsid w:val="00253B57"/>
    <w:rsid w:val="00257107"/>
    <w:rsid w:val="0025736C"/>
    <w:rsid w:val="0026363D"/>
    <w:rsid w:val="00266D8E"/>
    <w:rsid w:val="002745F2"/>
    <w:rsid w:val="002747DF"/>
    <w:rsid w:val="002773BE"/>
    <w:rsid w:val="00277FF1"/>
    <w:rsid w:val="00280C70"/>
    <w:rsid w:val="0028446A"/>
    <w:rsid w:val="00286A23"/>
    <w:rsid w:val="002915BF"/>
    <w:rsid w:val="0029191B"/>
    <w:rsid w:val="002928D5"/>
    <w:rsid w:val="002939FE"/>
    <w:rsid w:val="00294440"/>
    <w:rsid w:val="00294C81"/>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5F14"/>
    <w:rsid w:val="00317C1E"/>
    <w:rsid w:val="0032061A"/>
    <w:rsid w:val="00325A19"/>
    <w:rsid w:val="00325F86"/>
    <w:rsid w:val="003308BB"/>
    <w:rsid w:val="003313C4"/>
    <w:rsid w:val="003356EB"/>
    <w:rsid w:val="003419B3"/>
    <w:rsid w:val="00343BDC"/>
    <w:rsid w:val="00346B01"/>
    <w:rsid w:val="00350872"/>
    <w:rsid w:val="00351471"/>
    <w:rsid w:val="00352DE5"/>
    <w:rsid w:val="003549CB"/>
    <w:rsid w:val="00360296"/>
    <w:rsid w:val="00361C24"/>
    <w:rsid w:val="00363857"/>
    <w:rsid w:val="00364BD6"/>
    <w:rsid w:val="00366A7D"/>
    <w:rsid w:val="00366CBF"/>
    <w:rsid w:val="003679E3"/>
    <w:rsid w:val="00371664"/>
    <w:rsid w:val="00382542"/>
    <w:rsid w:val="00382FCE"/>
    <w:rsid w:val="003851FB"/>
    <w:rsid w:val="00386169"/>
    <w:rsid w:val="0039458C"/>
    <w:rsid w:val="00395EB9"/>
    <w:rsid w:val="003968FC"/>
    <w:rsid w:val="003A19C4"/>
    <w:rsid w:val="003A358D"/>
    <w:rsid w:val="003A3CA0"/>
    <w:rsid w:val="003A48A7"/>
    <w:rsid w:val="003A6925"/>
    <w:rsid w:val="003A6B6B"/>
    <w:rsid w:val="003B1E1A"/>
    <w:rsid w:val="003B3DE0"/>
    <w:rsid w:val="003B630B"/>
    <w:rsid w:val="003B68B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27AF8"/>
    <w:rsid w:val="004374EA"/>
    <w:rsid w:val="00441407"/>
    <w:rsid w:val="00442082"/>
    <w:rsid w:val="0044334A"/>
    <w:rsid w:val="0044753F"/>
    <w:rsid w:val="00450B15"/>
    <w:rsid w:val="00450F24"/>
    <w:rsid w:val="00452656"/>
    <w:rsid w:val="00453B6D"/>
    <w:rsid w:val="00461157"/>
    <w:rsid w:val="00463D4B"/>
    <w:rsid w:val="00464AC8"/>
    <w:rsid w:val="00464DBC"/>
    <w:rsid w:val="004670EF"/>
    <w:rsid w:val="00472328"/>
    <w:rsid w:val="00475392"/>
    <w:rsid w:val="004779C8"/>
    <w:rsid w:val="00477C20"/>
    <w:rsid w:val="004820B7"/>
    <w:rsid w:val="004829BB"/>
    <w:rsid w:val="004831D4"/>
    <w:rsid w:val="004831DA"/>
    <w:rsid w:val="00483863"/>
    <w:rsid w:val="004869E1"/>
    <w:rsid w:val="00486CA8"/>
    <w:rsid w:val="00486EA8"/>
    <w:rsid w:val="004A54AE"/>
    <w:rsid w:val="004B3A3E"/>
    <w:rsid w:val="004B3E56"/>
    <w:rsid w:val="004B41EA"/>
    <w:rsid w:val="004C0072"/>
    <w:rsid w:val="004C0884"/>
    <w:rsid w:val="004C0EBB"/>
    <w:rsid w:val="004D10DC"/>
    <w:rsid w:val="004D1453"/>
    <w:rsid w:val="004D5352"/>
    <w:rsid w:val="004D61E0"/>
    <w:rsid w:val="004D74F1"/>
    <w:rsid w:val="004E0678"/>
    <w:rsid w:val="004E105F"/>
    <w:rsid w:val="004E1478"/>
    <w:rsid w:val="004E2C01"/>
    <w:rsid w:val="004E4A36"/>
    <w:rsid w:val="004E6827"/>
    <w:rsid w:val="004E69DB"/>
    <w:rsid w:val="004E7314"/>
    <w:rsid w:val="004F0C6A"/>
    <w:rsid w:val="004F218B"/>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63BB4"/>
    <w:rsid w:val="005706C9"/>
    <w:rsid w:val="00572D55"/>
    <w:rsid w:val="005731AD"/>
    <w:rsid w:val="005773EE"/>
    <w:rsid w:val="0058111B"/>
    <w:rsid w:val="0058120E"/>
    <w:rsid w:val="00584928"/>
    <w:rsid w:val="005874BF"/>
    <w:rsid w:val="00592D25"/>
    <w:rsid w:val="00594D23"/>
    <w:rsid w:val="00595B3C"/>
    <w:rsid w:val="0059601E"/>
    <w:rsid w:val="005A12E3"/>
    <w:rsid w:val="005A7A1D"/>
    <w:rsid w:val="005B1C81"/>
    <w:rsid w:val="005B4FEC"/>
    <w:rsid w:val="005B6CD7"/>
    <w:rsid w:val="005B79C8"/>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16003"/>
    <w:rsid w:val="00621B5D"/>
    <w:rsid w:val="00624904"/>
    <w:rsid w:val="00624A8A"/>
    <w:rsid w:val="00626F1C"/>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05EC"/>
    <w:rsid w:val="00675767"/>
    <w:rsid w:val="00677108"/>
    <w:rsid w:val="006772EB"/>
    <w:rsid w:val="006776BA"/>
    <w:rsid w:val="006879FD"/>
    <w:rsid w:val="00687B42"/>
    <w:rsid w:val="00692AD3"/>
    <w:rsid w:val="0069547D"/>
    <w:rsid w:val="006A1A4E"/>
    <w:rsid w:val="006A21BB"/>
    <w:rsid w:val="006A4AC5"/>
    <w:rsid w:val="006A6809"/>
    <w:rsid w:val="006B21BC"/>
    <w:rsid w:val="006C0444"/>
    <w:rsid w:val="006C224E"/>
    <w:rsid w:val="006C4B90"/>
    <w:rsid w:val="006C76B9"/>
    <w:rsid w:val="006D0F90"/>
    <w:rsid w:val="006D358D"/>
    <w:rsid w:val="006D3D3A"/>
    <w:rsid w:val="006D5DDD"/>
    <w:rsid w:val="006D7273"/>
    <w:rsid w:val="006D78BE"/>
    <w:rsid w:val="006E17B2"/>
    <w:rsid w:val="006E24A3"/>
    <w:rsid w:val="006E4C84"/>
    <w:rsid w:val="006E6032"/>
    <w:rsid w:val="006F0B40"/>
    <w:rsid w:val="006F1994"/>
    <w:rsid w:val="006F749C"/>
    <w:rsid w:val="007005AD"/>
    <w:rsid w:val="00700986"/>
    <w:rsid w:val="007012B4"/>
    <w:rsid w:val="00704A5F"/>
    <w:rsid w:val="00707C3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4B4B"/>
    <w:rsid w:val="00777AF7"/>
    <w:rsid w:val="00780E9C"/>
    <w:rsid w:val="0078320E"/>
    <w:rsid w:val="0078505F"/>
    <w:rsid w:val="00787FC4"/>
    <w:rsid w:val="007911EB"/>
    <w:rsid w:val="00791CE9"/>
    <w:rsid w:val="0079360D"/>
    <w:rsid w:val="007A04F8"/>
    <w:rsid w:val="007A0D4D"/>
    <w:rsid w:val="007A2DE4"/>
    <w:rsid w:val="007A46F8"/>
    <w:rsid w:val="007A6E00"/>
    <w:rsid w:val="007B2C2C"/>
    <w:rsid w:val="007B7A16"/>
    <w:rsid w:val="007C02BC"/>
    <w:rsid w:val="007C65CC"/>
    <w:rsid w:val="007D2236"/>
    <w:rsid w:val="007D4A55"/>
    <w:rsid w:val="007D59D4"/>
    <w:rsid w:val="007D665A"/>
    <w:rsid w:val="007D6CD0"/>
    <w:rsid w:val="007E12C1"/>
    <w:rsid w:val="007E264B"/>
    <w:rsid w:val="007E42DD"/>
    <w:rsid w:val="007E4E78"/>
    <w:rsid w:val="007F007C"/>
    <w:rsid w:val="0080313F"/>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1F13"/>
    <w:rsid w:val="008441DA"/>
    <w:rsid w:val="00845DD8"/>
    <w:rsid w:val="00857577"/>
    <w:rsid w:val="00864A45"/>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21FC"/>
    <w:rsid w:val="00893108"/>
    <w:rsid w:val="00893BCF"/>
    <w:rsid w:val="00894CDA"/>
    <w:rsid w:val="008A2405"/>
    <w:rsid w:val="008A24D8"/>
    <w:rsid w:val="008A259C"/>
    <w:rsid w:val="008A2788"/>
    <w:rsid w:val="008A3884"/>
    <w:rsid w:val="008A7DE0"/>
    <w:rsid w:val="008B2A73"/>
    <w:rsid w:val="008B3AB5"/>
    <w:rsid w:val="008B3BDA"/>
    <w:rsid w:val="008B4C0F"/>
    <w:rsid w:val="008B696E"/>
    <w:rsid w:val="008C0F3C"/>
    <w:rsid w:val="008C782C"/>
    <w:rsid w:val="008D08DD"/>
    <w:rsid w:val="008D7EF3"/>
    <w:rsid w:val="008E01D9"/>
    <w:rsid w:val="008E5A97"/>
    <w:rsid w:val="008F41A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503A"/>
    <w:rsid w:val="00957892"/>
    <w:rsid w:val="009609B5"/>
    <w:rsid w:val="00961065"/>
    <w:rsid w:val="009629D2"/>
    <w:rsid w:val="0096341D"/>
    <w:rsid w:val="00966590"/>
    <w:rsid w:val="009667B2"/>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22D2"/>
    <w:rsid w:val="00A147AF"/>
    <w:rsid w:val="00A155BD"/>
    <w:rsid w:val="00A15E16"/>
    <w:rsid w:val="00A164B9"/>
    <w:rsid w:val="00A16985"/>
    <w:rsid w:val="00A16DFA"/>
    <w:rsid w:val="00A20E4D"/>
    <w:rsid w:val="00A216B8"/>
    <w:rsid w:val="00A2225E"/>
    <w:rsid w:val="00A25984"/>
    <w:rsid w:val="00A26CDC"/>
    <w:rsid w:val="00A3112A"/>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A63B6"/>
    <w:rsid w:val="00AB38F0"/>
    <w:rsid w:val="00AC3E3F"/>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08B4"/>
    <w:rsid w:val="00AF163C"/>
    <w:rsid w:val="00AF1B1E"/>
    <w:rsid w:val="00B014AF"/>
    <w:rsid w:val="00B0560C"/>
    <w:rsid w:val="00B15E00"/>
    <w:rsid w:val="00B17075"/>
    <w:rsid w:val="00B17904"/>
    <w:rsid w:val="00B22F5C"/>
    <w:rsid w:val="00B23426"/>
    <w:rsid w:val="00B234BA"/>
    <w:rsid w:val="00B245B2"/>
    <w:rsid w:val="00B263DB"/>
    <w:rsid w:val="00B27FC2"/>
    <w:rsid w:val="00B30B42"/>
    <w:rsid w:val="00B33885"/>
    <w:rsid w:val="00B33F1F"/>
    <w:rsid w:val="00B34CF9"/>
    <w:rsid w:val="00B3636B"/>
    <w:rsid w:val="00B379EE"/>
    <w:rsid w:val="00B42F35"/>
    <w:rsid w:val="00B50505"/>
    <w:rsid w:val="00B51BA2"/>
    <w:rsid w:val="00B52E82"/>
    <w:rsid w:val="00B5491D"/>
    <w:rsid w:val="00B577A5"/>
    <w:rsid w:val="00B60240"/>
    <w:rsid w:val="00B62B2C"/>
    <w:rsid w:val="00B634C0"/>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62E6"/>
    <w:rsid w:val="00C47AE1"/>
    <w:rsid w:val="00C55A2B"/>
    <w:rsid w:val="00C60F26"/>
    <w:rsid w:val="00C64C30"/>
    <w:rsid w:val="00C664A9"/>
    <w:rsid w:val="00C71966"/>
    <w:rsid w:val="00C734B0"/>
    <w:rsid w:val="00C73DF5"/>
    <w:rsid w:val="00C84F8E"/>
    <w:rsid w:val="00C85697"/>
    <w:rsid w:val="00C8599B"/>
    <w:rsid w:val="00C866DC"/>
    <w:rsid w:val="00C8703C"/>
    <w:rsid w:val="00C87A68"/>
    <w:rsid w:val="00C91AC3"/>
    <w:rsid w:val="00C936A6"/>
    <w:rsid w:val="00C9403E"/>
    <w:rsid w:val="00C954E3"/>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1616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D1CE2"/>
    <w:rsid w:val="00DE32AD"/>
    <w:rsid w:val="00DE63BF"/>
    <w:rsid w:val="00DE64D1"/>
    <w:rsid w:val="00DE73C1"/>
    <w:rsid w:val="00DE79AF"/>
    <w:rsid w:val="00DF17AA"/>
    <w:rsid w:val="00DF3894"/>
    <w:rsid w:val="00DF3A5F"/>
    <w:rsid w:val="00DF52E8"/>
    <w:rsid w:val="00DF53D5"/>
    <w:rsid w:val="00E00228"/>
    <w:rsid w:val="00E03148"/>
    <w:rsid w:val="00E0396A"/>
    <w:rsid w:val="00E0411B"/>
    <w:rsid w:val="00E05301"/>
    <w:rsid w:val="00E05723"/>
    <w:rsid w:val="00E138D1"/>
    <w:rsid w:val="00E14F9B"/>
    <w:rsid w:val="00E222A4"/>
    <w:rsid w:val="00E24A70"/>
    <w:rsid w:val="00E27A4F"/>
    <w:rsid w:val="00E27C36"/>
    <w:rsid w:val="00E31561"/>
    <w:rsid w:val="00E31D31"/>
    <w:rsid w:val="00E31DDE"/>
    <w:rsid w:val="00E32739"/>
    <w:rsid w:val="00E32AF5"/>
    <w:rsid w:val="00E34F61"/>
    <w:rsid w:val="00E371C8"/>
    <w:rsid w:val="00E40327"/>
    <w:rsid w:val="00E419B1"/>
    <w:rsid w:val="00E42D75"/>
    <w:rsid w:val="00E43CA6"/>
    <w:rsid w:val="00E44D33"/>
    <w:rsid w:val="00E44F84"/>
    <w:rsid w:val="00E46225"/>
    <w:rsid w:val="00E520F4"/>
    <w:rsid w:val="00E541E7"/>
    <w:rsid w:val="00E57C4A"/>
    <w:rsid w:val="00E61684"/>
    <w:rsid w:val="00E66486"/>
    <w:rsid w:val="00E66D7B"/>
    <w:rsid w:val="00E726EF"/>
    <w:rsid w:val="00E7369B"/>
    <w:rsid w:val="00E75A03"/>
    <w:rsid w:val="00E76E53"/>
    <w:rsid w:val="00E8011A"/>
    <w:rsid w:val="00E82A9D"/>
    <w:rsid w:val="00E901C3"/>
    <w:rsid w:val="00E9135D"/>
    <w:rsid w:val="00E95D40"/>
    <w:rsid w:val="00EA57AA"/>
    <w:rsid w:val="00EB194B"/>
    <w:rsid w:val="00EB1A57"/>
    <w:rsid w:val="00EB2A74"/>
    <w:rsid w:val="00EB3CDF"/>
    <w:rsid w:val="00EB42D6"/>
    <w:rsid w:val="00EB4D97"/>
    <w:rsid w:val="00EB5D8D"/>
    <w:rsid w:val="00EB72CC"/>
    <w:rsid w:val="00EB7788"/>
    <w:rsid w:val="00EC0A31"/>
    <w:rsid w:val="00EC2C8B"/>
    <w:rsid w:val="00EC56E6"/>
    <w:rsid w:val="00ED2159"/>
    <w:rsid w:val="00ED2E0F"/>
    <w:rsid w:val="00ED3D74"/>
    <w:rsid w:val="00ED5B32"/>
    <w:rsid w:val="00ED61EC"/>
    <w:rsid w:val="00ED7BD7"/>
    <w:rsid w:val="00EE0D7C"/>
    <w:rsid w:val="00EE2316"/>
    <w:rsid w:val="00EE2BF7"/>
    <w:rsid w:val="00EE6BA4"/>
    <w:rsid w:val="00EE728F"/>
    <w:rsid w:val="00EE73C2"/>
    <w:rsid w:val="00EF03AA"/>
    <w:rsid w:val="00EF35E9"/>
    <w:rsid w:val="00EF3DE9"/>
    <w:rsid w:val="00EF5315"/>
    <w:rsid w:val="00F00862"/>
    <w:rsid w:val="00F02F6B"/>
    <w:rsid w:val="00F0302A"/>
    <w:rsid w:val="00F03E08"/>
    <w:rsid w:val="00F055FF"/>
    <w:rsid w:val="00F058A4"/>
    <w:rsid w:val="00F11E3A"/>
    <w:rsid w:val="00F14B63"/>
    <w:rsid w:val="00F15175"/>
    <w:rsid w:val="00F16628"/>
    <w:rsid w:val="00F177FF"/>
    <w:rsid w:val="00F21CA6"/>
    <w:rsid w:val="00F235AA"/>
    <w:rsid w:val="00F31890"/>
    <w:rsid w:val="00F35BDD"/>
    <w:rsid w:val="00F36434"/>
    <w:rsid w:val="00F41C83"/>
    <w:rsid w:val="00F42323"/>
    <w:rsid w:val="00F43379"/>
    <w:rsid w:val="00F43CA3"/>
    <w:rsid w:val="00F46730"/>
    <w:rsid w:val="00F469F0"/>
    <w:rsid w:val="00F46B86"/>
    <w:rsid w:val="00F46FFD"/>
    <w:rsid w:val="00F530AD"/>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0676"/>
    <w:rsid w:val="00FA037F"/>
    <w:rsid w:val="00FA0507"/>
    <w:rsid w:val="00FA26B3"/>
    <w:rsid w:val="00FB1539"/>
    <w:rsid w:val="00FB36C9"/>
    <w:rsid w:val="00FB4AA8"/>
    <w:rsid w:val="00FB60B3"/>
    <w:rsid w:val="00FB7B76"/>
    <w:rsid w:val="00FD0453"/>
    <w:rsid w:val="00FD0984"/>
    <w:rsid w:val="00FD2C59"/>
    <w:rsid w:val="00FD5702"/>
    <w:rsid w:val="00FD7CC3"/>
    <w:rsid w:val="00FE0096"/>
    <w:rsid w:val="00FE0CB8"/>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UnresolvedMention1">
    <w:name w:val="Unresolved Mention1"/>
    <w:basedOn w:val="DefaultParagraphFont"/>
    <w:uiPriority w:val="99"/>
    <w:semiHidden/>
    <w:unhideWhenUsed/>
    <w:rsid w:val="008B3AB5"/>
    <w:rPr>
      <w:color w:val="605E5C"/>
      <w:shd w:val="clear" w:color="auto" w:fill="E1DFDD"/>
    </w:rPr>
  </w:style>
  <w:style w:type="character" w:customStyle="1" w:styleId="TitleChar">
    <w:name w:val="Title Char"/>
    <w:basedOn w:val="DefaultParagraphFont"/>
    <w:link w:val="Title"/>
    <w:rsid w:val="004E4A36"/>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8DE5-6027-4C14-A576-5E3E4BC7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23849</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PC-6</cp:lastModifiedBy>
  <cp:revision>51</cp:revision>
  <cp:lastPrinted>2012-10-15T14:17:00Z</cp:lastPrinted>
  <dcterms:created xsi:type="dcterms:W3CDTF">2020-12-14T14:24:00Z</dcterms:created>
  <dcterms:modified xsi:type="dcterms:W3CDTF">2022-01-11T12:16:00Z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